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4FA" w:rsidRPr="00052C50" w:rsidRDefault="009214FA" w:rsidP="0005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bidi w:val="0"/>
        <w:adjustRightInd w:val="0"/>
        <w:spacing w:before="240"/>
        <w:ind w:right="-1134"/>
        <w:jc w:val="center"/>
        <w:rPr>
          <w:rFonts w:ascii="Times New Roman" w:hAnsi="Times New Roman" w:cs="Times New Roman"/>
          <w:b/>
          <w:bCs/>
          <w:sz w:val="24"/>
          <w:szCs w:val="24"/>
          <w:rtl/>
        </w:rPr>
      </w:pPr>
      <w:bookmarkStart w:id="0" w:name="_GoBack"/>
      <w:bookmarkEnd w:id="0"/>
    </w:p>
    <w:p w:rsidR="001B6036" w:rsidRPr="00052C50" w:rsidRDefault="00052C50" w:rsidP="00052C50">
      <w:pPr>
        <w:widowControl w:val="0"/>
        <w:autoSpaceDE w:val="0"/>
        <w:autoSpaceDN w:val="0"/>
        <w:bidi w:val="0"/>
        <w:adjustRightInd w:val="0"/>
        <w:spacing w:before="240"/>
        <w:jc w:val="center"/>
        <w:rPr>
          <w:rFonts w:ascii="Times New Roman" w:hAnsi="Times New Roman" w:cs="Times New Roman"/>
          <w:b/>
          <w:bCs/>
          <w:sz w:val="24"/>
          <w:szCs w:val="24"/>
          <w:rtl/>
        </w:rPr>
      </w:pPr>
      <w:r>
        <w:rPr>
          <w:rFonts w:ascii="Times New Roman" w:hAnsi="Times New Roman" w:cs="Times New Roman"/>
          <w:b/>
          <w:bCs/>
          <w:sz w:val="24"/>
          <w:szCs w:val="24"/>
        </w:rPr>
        <w:t>Researcher's Pledge to Safeguard the Rights of Research Participants</w:t>
      </w:r>
    </w:p>
    <w:p w:rsidR="002A16AC" w:rsidRPr="00052C50" w:rsidRDefault="00052C50" w:rsidP="00052C50">
      <w:pPr>
        <w:widowControl w:val="0"/>
        <w:autoSpaceDE w:val="0"/>
        <w:autoSpaceDN w:val="0"/>
        <w:bidi w:val="0"/>
        <w:adjustRightInd w:val="0"/>
        <w:spacing w:before="240"/>
        <w:ind w:right="-1134"/>
        <w:rPr>
          <w:rFonts w:ascii="Times New Roman" w:hAnsi="Times New Roman" w:cs="Times New Roman"/>
          <w:sz w:val="24"/>
          <w:szCs w:val="24"/>
          <w:rtl/>
        </w:rPr>
      </w:pPr>
      <w:r>
        <w:rPr>
          <w:rFonts w:ascii="Times New Roman" w:hAnsi="Times New Roman" w:cs="Times New Roman"/>
          <w:sz w:val="24"/>
          <w:szCs w:val="24"/>
        </w:rPr>
        <w:t>Research Topic: _____________________________________________________</w:t>
      </w:r>
    </w:p>
    <w:p w:rsidR="002A16AC" w:rsidRDefault="00052C50" w:rsidP="00052C50">
      <w:pPr>
        <w:widowControl w:val="0"/>
        <w:autoSpaceDE w:val="0"/>
        <w:autoSpaceDN w:val="0"/>
        <w:bidi w:val="0"/>
        <w:adjustRightInd w:val="0"/>
        <w:ind w:right="-1134"/>
        <w:rPr>
          <w:rFonts w:ascii="Times New Roman" w:hAnsi="Times New Roman" w:cs="Times New Roman"/>
          <w:sz w:val="24"/>
          <w:szCs w:val="24"/>
        </w:rPr>
      </w:pPr>
      <w:r>
        <w:rPr>
          <w:rFonts w:ascii="Times New Roman" w:hAnsi="Times New Roman" w:cs="Times New Roman"/>
          <w:sz w:val="24"/>
          <w:szCs w:val="24"/>
        </w:rPr>
        <w:t>Name of Principal Investigator: _________________________________________</w:t>
      </w:r>
    </w:p>
    <w:p w:rsidR="00052C50" w:rsidRPr="00052C50" w:rsidRDefault="00052C50" w:rsidP="00052C50">
      <w:pPr>
        <w:widowControl w:val="0"/>
        <w:autoSpaceDE w:val="0"/>
        <w:autoSpaceDN w:val="0"/>
        <w:bidi w:val="0"/>
        <w:adjustRightInd w:val="0"/>
        <w:ind w:right="-1134"/>
        <w:rPr>
          <w:rFonts w:ascii="Times New Roman" w:hAnsi="Times New Roman" w:cs="Times New Roman"/>
          <w:sz w:val="24"/>
          <w:szCs w:val="24"/>
          <w:rtl/>
        </w:rPr>
      </w:pPr>
      <w:r>
        <w:rPr>
          <w:rFonts w:ascii="Times New Roman" w:hAnsi="Times New Roman" w:cs="Times New Roman"/>
          <w:sz w:val="24"/>
          <w:szCs w:val="24"/>
        </w:rPr>
        <w:t>Names of Research Team Members: ______________________________________</w:t>
      </w:r>
    </w:p>
    <w:p w:rsidR="00052C50" w:rsidRDefault="00052C50" w:rsidP="00052C50">
      <w:pPr>
        <w:bidi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To ensure the rights of the research participants, I hereby pledge to act in accordance with all the basic principles customary in research ethics:</w:t>
      </w:r>
    </w:p>
    <w:p w:rsidR="00052C50" w:rsidRDefault="00052C50" w:rsidP="00052C50">
      <w:pPr>
        <w:pStyle w:val="ListParagraph"/>
        <w:numPr>
          <w:ilvl w:val="0"/>
          <w:numId w:val="7"/>
        </w:numPr>
        <w:bidi w:val="0"/>
        <w:spacing w:after="0" w:line="360"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To ensure the dignity, </w:t>
      </w:r>
      <w:r w:rsidR="001A2476">
        <w:rPr>
          <w:rFonts w:ascii="Times New Roman" w:hAnsi="Times New Roman" w:cs="Times New Roman"/>
          <w:sz w:val="24"/>
          <w:szCs w:val="24"/>
        </w:rPr>
        <w:t>welfare</w:t>
      </w:r>
      <w:r>
        <w:rPr>
          <w:rFonts w:ascii="Times New Roman" w:hAnsi="Times New Roman" w:cs="Times New Roman"/>
          <w:sz w:val="24"/>
          <w:szCs w:val="24"/>
        </w:rPr>
        <w:t>, rights and privacy of the research participants and all those connected to them. No information on the participants' private affairs will be given to any other party except for the purposes for which the research is being conducted.</w:t>
      </w:r>
    </w:p>
    <w:p w:rsidR="00052C50" w:rsidRPr="0040703F" w:rsidRDefault="00052C50" w:rsidP="001A2476">
      <w:pPr>
        <w:pStyle w:val="ListParagraph"/>
        <w:numPr>
          <w:ilvl w:val="0"/>
          <w:numId w:val="7"/>
        </w:numPr>
        <w:bidi w:val="0"/>
        <w:spacing w:after="0" w:line="360"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 xml:space="preserve">To </w:t>
      </w:r>
      <w:r w:rsidR="001A2476">
        <w:rPr>
          <w:rFonts w:ascii="Times New Roman" w:hAnsi="Times New Roman" w:cs="Times New Roman"/>
          <w:sz w:val="24"/>
          <w:szCs w:val="24"/>
        </w:rPr>
        <w:t>obtain</w:t>
      </w:r>
      <w:r>
        <w:rPr>
          <w:rFonts w:ascii="Times New Roman" w:hAnsi="Times New Roman" w:cs="Times New Roman"/>
          <w:sz w:val="24"/>
          <w:szCs w:val="24"/>
        </w:rPr>
        <w:t xml:space="preserve"> written informed consent in advance from the adult research participants.</w:t>
      </w:r>
    </w:p>
    <w:p w:rsidR="00052C50" w:rsidRDefault="00052C50" w:rsidP="00052C50">
      <w:pPr>
        <w:pStyle w:val="ListParagraph"/>
        <w:numPr>
          <w:ilvl w:val="0"/>
          <w:numId w:val="7"/>
        </w:numPr>
        <w:bidi w:val="0"/>
        <w:spacing w:after="0" w:line="360"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To provide the research participants with clear and detailed information about the objectives and the importance of the research, to stress that they are fully entitled to refuse to participate in the research and/or to discontinue their participation at any time during the course of the research.</w:t>
      </w:r>
    </w:p>
    <w:p w:rsidR="00052C50" w:rsidRDefault="00052C50" w:rsidP="00052C50">
      <w:pPr>
        <w:pStyle w:val="ListParagraph"/>
        <w:numPr>
          <w:ilvl w:val="0"/>
          <w:numId w:val="7"/>
        </w:numPr>
        <w:bidi w:val="0"/>
        <w:spacing w:after="0" w:line="360"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While planning and carrying out the research, to assess any potential harm to all those involved in the research and to act in order to minimize and/or prevent possible risks and harms to whatever extent possible</w:t>
      </w:r>
    </w:p>
    <w:p w:rsidR="00052C50" w:rsidRDefault="00052C50" w:rsidP="00052C50">
      <w:pPr>
        <w:pStyle w:val="ListParagraph"/>
        <w:numPr>
          <w:ilvl w:val="0"/>
          <w:numId w:val="7"/>
        </w:numPr>
        <w:bidi w:val="0"/>
        <w:spacing w:after="0" w:line="360"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To publish the research findings in such a way that will prevent identification of the research participants or of the educational institution where or by means of which the data were collected.</w:t>
      </w:r>
    </w:p>
    <w:p w:rsidR="00052C50" w:rsidRDefault="00052C50" w:rsidP="00052C50">
      <w:pPr>
        <w:pStyle w:val="ListParagraph"/>
        <w:numPr>
          <w:ilvl w:val="0"/>
          <w:numId w:val="7"/>
        </w:numPr>
        <w:bidi w:val="0"/>
        <w:spacing w:after="0" w:line="360"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To avoid situations of personal, professional or commercial conflict of interest.</w:t>
      </w:r>
    </w:p>
    <w:p w:rsidR="00052C50" w:rsidRDefault="00052C50" w:rsidP="00052C50">
      <w:pPr>
        <w:pStyle w:val="ListParagraph"/>
        <w:numPr>
          <w:ilvl w:val="0"/>
          <w:numId w:val="7"/>
        </w:numPr>
        <w:bidi w:val="0"/>
        <w:spacing w:after="0" w:line="360" w:lineRule="atLeast"/>
        <w:ind w:left="357" w:hanging="357"/>
        <w:contextualSpacing w:val="0"/>
        <w:jc w:val="both"/>
        <w:rPr>
          <w:rFonts w:ascii="Times New Roman" w:hAnsi="Times New Roman" w:cs="Times New Roman"/>
          <w:sz w:val="24"/>
          <w:szCs w:val="24"/>
        </w:rPr>
      </w:pPr>
      <w:r>
        <w:rPr>
          <w:rFonts w:ascii="Times New Roman" w:hAnsi="Times New Roman" w:cs="Times New Roman"/>
          <w:sz w:val="24"/>
          <w:szCs w:val="24"/>
        </w:rPr>
        <w:t>I understand that the approval granted by the Ethics Committee does not constitute a substitute approval for research studies requiring the approval of medical committees such as the Helsinki Committee or for those requiring the approval of the Ministry of Education Chief Scientist and that the Ethics Committee's approval does not exempt me from any legal or other responsibility liable to be imposed upon me with respect to conducting, planning or administering the research or publishing its findings.</w:t>
      </w:r>
    </w:p>
    <w:p w:rsidR="00052C50" w:rsidRPr="00052C50" w:rsidRDefault="00052C50" w:rsidP="00052C50">
      <w:pPr>
        <w:tabs>
          <w:tab w:val="left" w:pos="2268"/>
          <w:tab w:val="left" w:pos="5670"/>
        </w:tabs>
        <w:bidi w:val="0"/>
        <w:spacing w:before="240" w:after="0" w:line="240" w:lineRule="auto"/>
        <w:rPr>
          <w:rFonts w:ascii="Times New Roman" w:hAnsi="Times New Roman" w:cs="Times New Roman"/>
          <w:sz w:val="24"/>
          <w:szCs w:val="24"/>
        </w:rPr>
      </w:pPr>
      <w:r w:rsidRPr="00052C50">
        <w:rPr>
          <w:rFonts w:ascii="Times New Roman" w:hAnsi="Times New Roman" w:cs="Times New Roman"/>
          <w:sz w:val="24"/>
          <w:szCs w:val="24"/>
          <w:rtl/>
        </w:rPr>
        <w:t>______________</w:t>
      </w:r>
      <w:r w:rsidRPr="00052C50">
        <w:rPr>
          <w:rFonts w:ascii="Times New Roman" w:hAnsi="Times New Roman" w:cs="Times New Roman"/>
          <w:sz w:val="24"/>
          <w:szCs w:val="24"/>
        </w:rPr>
        <w:t>___</w:t>
      </w:r>
      <w:r w:rsidRPr="00052C50">
        <w:rPr>
          <w:rFonts w:ascii="Times New Roman" w:hAnsi="Times New Roman" w:cs="Times New Roman"/>
          <w:sz w:val="24"/>
          <w:szCs w:val="24"/>
          <w:rtl/>
        </w:rPr>
        <w:tab/>
        <w:t>_____________________</w:t>
      </w:r>
      <w:r>
        <w:rPr>
          <w:rFonts w:ascii="Times New Roman" w:hAnsi="Times New Roman" w:cs="Times New Roman"/>
          <w:sz w:val="24"/>
          <w:szCs w:val="24"/>
        </w:rPr>
        <w:tab/>
        <w:t>_____________________</w:t>
      </w:r>
    </w:p>
    <w:p w:rsidR="00052C50" w:rsidRPr="00052C50" w:rsidRDefault="00052C50" w:rsidP="00052C50">
      <w:pPr>
        <w:tabs>
          <w:tab w:val="left" w:pos="2268"/>
          <w:tab w:val="left" w:pos="5670"/>
        </w:tabs>
        <w:bidi w:val="0"/>
        <w:spacing w:after="0" w:line="240" w:lineRule="auto"/>
        <w:rPr>
          <w:rFonts w:ascii="Times New Roman" w:hAnsi="Times New Roman" w:cs="Times New Roman"/>
          <w:sz w:val="20"/>
          <w:szCs w:val="20"/>
          <w:rtl/>
        </w:rPr>
      </w:pPr>
      <w:r w:rsidRPr="00052C50">
        <w:rPr>
          <w:rFonts w:ascii="Times New Roman" w:hAnsi="Times New Roman" w:cs="Times New Roman"/>
          <w:sz w:val="20"/>
          <w:szCs w:val="20"/>
        </w:rPr>
        <w:t>Date</w:t>
      </w:r>
      <w:r w:rsidRPr="00052C50">
        <w:rPr>
          <w:rFonts w:ascii="Times New Roman" w:hAnsi="Times New Roman" w:cs="Times New Roman"/>
          <w:sz w:val="20"/>
          <w:szCs w:val="20"/>
        </w:rPr>
        <w:tab/>
        <w:t>Principal Investigator Name</w:t>
      </w:r>
      <w:r w:rsidRPr="00052C50">
        <w:rPr>
          <w:rFonts w:ascii="Times New Roman" w:hAnsi="Times New Roman" w:cs="Times New Roman"/>
          <w:sz w:val="20"/>
          <w:szCs w:val="20"/>
          <w:rtl/>
        </w:rPr>
        <w:tab/>
      </w:r>
      <w:r w:rsidRPr="00052C50">
        <w:rPr>
          <w:rFonts w:ascii="Times New Roman" w:hAnsi="Times New Roman" w:cs="Times New Roman"/>
          <w:sz w:val="20"/>
          <w:szCs w:val="20"/>
        </w:rPr>
        <w:t>Principal Investigator Signature</w:t>
      </w:r>
    </w:p>
    <w:p w:rsidR="00052C50" w:rsidRPr="00052C50" w:rsidRDefault="00052C50" w:rsidP="00052C50">
      <w:pPr>
        <w:bidi w:val="0"/>
        <w:spacing w:after="0" w:line="360" w:lineRule="atLeast"/>
        <w:jc w:val="both"/>
        <w:rPr>
          <w:rFonts w:ascii="Times New Roman" w:hAnsi="Times New Roman" w:cs="Times New Roman"/>
          <w:sz w:val="24"/>
          <w:szCs w:val="24"/>
        </w:rPr>
      </w:pPr>
    </w:p>
    <w:p w:rsidR="00483FB4" w:rsidRPr="00052C50" w:rsidRDefault="00483FB4" w:rsidP="00052C50">
      <w:pPr>
        <w:bidi w:val="0"/>
        <w:spacing w:line="480" w:lineRule="auto"/>
        <w:jc w:val="center"/>
        <w:rPr>
          <w:rFonts w:ascii="Times New Roman" w:hAnsi="Times New Roman" w:cs="Times New Roman"/>
          <w:b/>
          <w:bCs/>
          <w:sz w:val="24"/>
          <w:szCs w:val="24"/>
          <w:rtl/>
        </w:rPr>
      </w:pPr>
    </w:p>
    <w:sectPr w:rsidR="00483FB4" w:rsidRPr="00052C50" w:rsidSect="001025F9">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CE9" w:rsidRDefault="003C5CE9">
      <w:pPr>
        <w:spacing w:after="0" w:line="240" w:lineRule="auto"/>
      </w:pPr>
      <w:r>
        <w:separator/>
      </w:r>
    </w:p>
  </w:endnote>
  <w:endnote w:type="continuationSeparator" w:id="0">
    <w:p w:rsidR="003C5CE9" w:rsidRDefault="003C5C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783792600"/>
      <w:docPartObj>
        <w:docPartGallery w:val="Page Numbers (Bottom of Page)"/>
        <w:docPartUnique/>
      </w:docPartObj>
    </w:sdtPr>
    <w:sdtEndPr/>
    <w:sdtContent>
      <w:p w:rsidR="00CD7171" w:rsidRDefault="00260350">
        <w:pPr>
          <w:pStyle w:val="Footer"/>
          <w:jc w:val="center"/>
          <w:rPr>
            <w:rtl/>
            <w:cs/>
          </w:rPr>
        </w:pPr>
        <w:r>
          <w:fldChar w:fldCharType="begin"/>
        </w:r>
        <w:r>
          <w:rPr>
            <w:rtl/>
            <w:cs/>
          </w:rPr>
          <w:instrText>PAGE   \* MERGEFORMAT</w:instrText>
        </w:r>
        <w:r>
          <w:fldChar w:fldCharType="separate"/>
        </w:r>
        <w:r w:rsidR="001A5E0E" w:rsidRPr="001A5E0E">
          <w:rPr>
            <w:noProof/>
            <w:rtl/>
            <w:lang w:val="he-IL"/>
          </w:rPr>
          <w:t>1</w:t>
        </w:r>
        <w:r>
          <w:fldChar w:fldCharType="end"/>
        </w:r>
      </w:p>
    </w:sdtContent>
  </w:sdt>
  <w:p w:rsidR="00CD7171" w:rsidRDefault="003C5C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CE9" w:rsidRDefault="003C5CE9">
      <w:pPr>
        <w:spacing w:after="0" w:line="240" w:lineRule="auto"/>
      </w:pPr>
      <w:r>
        <w:separator/>
      </w:r>
    </w:p>
  </w:footnote>
  <w:footnote w:type="continuationSeparator" w:id="0">
    <w:p w:rsidR="003C5CE9" w:rsidRDefault="003C5C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4D4" w:rsidRPr="00F37794" w:rsidRDefault="00E9201B" w:rsidP="00F37794">
    <w:pPr>
      <w:pStyle w:val="Header"/>
    </w:pPr>
    <w:r>
      <w:rPr>
        <w:rFonts w:hint="cs"/>
        <w:noProof/>
      </w:rPr>
      <w:drawing>
        <wp:anchor distT="0" distB="0" distL="114300" distR="114300" simplePos="0" relativeHeight="251659264" behindDoc="0" locked="0" layoutInCell="1" allowOverlap="1" wp14:anchorId="60232D08" wp14:editId="408370E9">
          <wp:simplePos x="0" y="0"/>
          <wp:positionH relativeFrom="column">
            <wp:posOffset>1695450</wp:posOffset>
          </wp:positionH>
          <wp:positionV relativeFrom="paragraph">
            <wp:posOffset>-449580</wp:posOffset>
          </wp:positionV>
          <wp:extent cx="1876425" cy="1305650"/>
          <wp:effectExtent l="0" t="0" r="0" b="889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נגלית וועדת האתיקה למחקר.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6425" cy="13056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03C98"/>
    <w:multiLevelType w:val="hybridMultilevel"/>
    <w:tmpl w:val="C8C61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51E7A"/>
    <w:multiLevelType w:val="hybridMultilevel"/>
    <w:tmpl w:val="E75087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C063E1"/>
    <w:multiLevelType w:val="hybridMultilevel"/>
    <w:tmpl w:val="1A14C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1192B38"/>
    <w:multiLevelType w:val="hybridMultilevel"/>
    <w:tmpl w:val="7576CB9A"/>
    <w:lvl w:ilvl="0" w:tplc="65CE038C">
      <w:start w:val="1"/>
      <w:numFmt w:val="hebrew1"/>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34BDA"/>
    <w:multiLevelType w:val="hybridMultilevel"/>
    <w:tmpl w:val="694E672A"/>
    <w:lvl w:ilvl="0" w:tplc="82B269FC">
      <w:start w:val="1"/>
      <w:numFmt w:val="decimal"/>
      <w:lvlText w:val="%1."/>
      <w:lvlJc w:val="left"/>
      <w:pPr>
        <w:ind w:left="-498" w:hanging="360"/>
      </w:pPr>
      <w:rPr>
        <w:rFonts w:hint="default"/>
      </w:rPr>
    </w:lvl>
    <w:lvl w:ilvl="1" w:tplc="04090019" w:tentative="1">
      <w:start w:val="1"/>
      <w:numFmt w:val="lowerLetter"/>
      <w:lvlText w:val="%2."/>
      <w:lvlJc w:val="left"/>
      <w:pPr>
        <w:ind w:left="222" w:hanging="360"/>
      </w:pPr>
    </w:lvl>
    <w:lvl w:ilvl="2" w:tplc="0409001B" w:tentative="1">
      <w:start w:val="1"/>
      <w:numFmt w:val="lowerRoman"/>
      <w:lvlText w:val="%3."/>
      <w:lvlJc w:val="right"/>
      <w:pPr>
        <w:ind w:left="942" w:hanging="180"/>
      </w:pPr>
    </w:lvl>
    <w:lvl w:ilvl="3" w:tplc="0409000F" w:tentative="1">
      <w:start w:val="1"/>
      <w:numFmt w:val="decimal"/>
      <w:lvlText w:val="%4."/>
      <w:lvlJc w:val="left"/>
      <w:pPr>
        <w:ind w:left="1662" w:hanging="360"/>
      </w:pPr>
    </w:lvl>
    <w:lvl w:ilvl="4" w:tplc="04090019" w:tentative="1">
      <w:start w:val="1"/>
      <w:numFmt w:val="lowerLetter"/>
      <w:lvlText w:val="%5."/>
      <w:lvlJc w:val="left"/>
      <w:pPr>
        <w:ind w:left="2382" w:hanging="360"/>
      </w:pPr>
    </w:lvl>
    <w:lvl w:ilvl="5" w:tplc="0409001B" w:tentative="1">
      <w:start w:val="1"/>
      <w:numFmt w:val="lowerRoman"/>
      <w:lvlText w:val="%6."/>
      <w:lvlJc w:val="right"/>
      <w:pPr>
        <w:ind w:left="3102" w:hanging="180"/>
      </w:pPr>
    </w:lvl>
    <w:lvl w:ilvl="6" w:tplc="0409000F" w:tentative="1">
      <w:start w:val="1"/>
      <w:numFmt w:val="decimal"/>
      <w:lvlText w:val="%7."/>
      <w:lvlJc w:val="left"/>
      <w:pPr>
        <w:ind w:left="3822" w:hanging="360"/>
      </w:pPr>
    </w:lvl>
    <w:lvl w:ilvl="7" w:tplc="04090019" w:tentative="1">
      <w:start w:val="1"/>
      <w:numFmt w:val="lowerLetter"/>
      <w:lvlText w:val="%8."/>
      <w:lvlJc w:val="left"/>
      <w:pPr>
        <w:ind w:left="4542" w:hanging="360"/>
      </w:pPr>
    </w:lvl>
    <w:lvl w:ilvl="8" w:tplc="0409001B" w:tentative="1">
      <w:start w:val="1"/>
      <w:numFmt w:val="lowerRoman"/>
      <w:lvlText w:val="%9."/>
      <w:lvlJc w:val="right"/>
      <w:pPr>
        <w:ind w:left="5262" w:hanging="180"/>
      </w:pPr>
    </w:lvl>
  </w:abstractNum>
  <w:abstractNum w:abstractNumId="5" w15:restartNumberingAfterBreak="0">
    <w:nsid w:val="6ABD262C"/>
    <w:multiLevelType w:val="hybridMultilevel"/>
    <w:tmpl w:val="E0604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9B7"/>
    <w:rsid w:val="00052C50"/>
    <w:rsid w:val="000C1E2A"/>
    <w:rsid w:val="00111257"/>
    <w:rsid w:val="0015045E"/>
    <w:rsid w:val="001519B7"/>
    <w:rsid w:val="001960B9"/>
    <w:rsid w:val="001A0F94"/>
    <w:rsid w:val="001A2476"/>
    <w:rsid w:val="001A5E0E"/>
    <w:rsid w:val="001B6036"/>
    <w:rsid w:val="001D63A7"/>
    <w:rsid w:val="001D777B"/>
    <w:rsid w:val="0020094F"/>
    <w:rsid w:val="00204D01"/>
    <w:rsid w:val="00206A78"/>
    <w:rsid w:val="00260350"/>
    <w:rsid w:val="00282B65"/>
    <w:rsid w:val="002A16AC"/>
    <w:rsid w:val="003124BB"/>
    <w:rsid w:val="0032463F"/>
    <w:rsid w:val="003C5CE9"/>
    <w:rsid w:val="00483FB4"/>
    <w:rsid w:val="00485455"/>
    <w:rsid w:val="0048632A"/>
    <w:rsid w:val="004A37B3"/>
    <w:rsid w:val="004E5AD4"/>
    <w:rsid w:val="005255BE"/>
    <w:rsid w:val="00527D26"/>
    <w:rsid w:val="0057102A"/>
    <w:rsid w:val="00575099"/>
    <w:rsid w:val="00604A7A"/>
    <w:rsid w:val="006402A0"/>
    <w:rsid w:val="006600D4"/>
    <w:rsid w:val="00675B13"/>
    <w:rsid w:val="006F48A7"/>
    <w:rsid w:val="00701D64"/>
    <w:rsid w:val="007452D1"/>
    <w:rsid w:val="007564D4"/>
    <w:rsid w:val="00773440"/>
    <w:rsid w:val="007E6B7D"/>
    <w:rsid w:val="00810121"/>
    <w:rsid w:val="00864778"/>
    <w:rsid w:val="00864CA9"/>
    <w:rsid w:val="009214FA"/>
    <w:rsid w:val="00945C73"/>
    <w:rsid w:val="009732C5"/>
    <w:rsid w:val="00983822"/>
    <w:rsid w:val="00993EDC"/>
    <w:rsid w:val="009A3386"/>
    <w:rsid w:val="009F7771"/>
    <w:rsid w:val="00A16585"/>
    <w:rsid w:val="00A24C14"/>
    <w:rsid w:val="00A91AD0"/>
    <w:rsid w:val="00AD04DD"/>
    <w:rsid w:val="00B859B1"/>
    <w:rsid w:val="00B93808"/>
    <w:rsid w:val="00B973E4"/>
    <w:rsid w:val="00BC0EB9"/>
    <w:rsid w:val="00BE0F50"/>
    <w:rsid w:val="00C51DA6"/>
    <w:rsid w:val="00C81E09"/>
    <w:rsid w:val="00C82A0E"/>
    <w:rsid w:val="00CB5DEF"/>
    <w:rsid w:val="00CE684A"/>
    <w:rsid w:val="00D43B18"/>
    <w:rsid w:val="00D85238"/>
    <w:rsid w:val="00DB0BBF"/>
    <w:rsid w:val="00DC5790"/>
    <w:rsid w:val="00DE29AF"/>
    <w:rsid w:val="00E562FC"/>
    <w:rsid w:val="00E703CB"/>
    <w:rsid w:val="00E859BB"/>
    <w:rsid w:val="00E9201B"/>
    <w:rsid w:val="00EC7AD9"/>
    <w:rsid w:val="00EE1E95"/>
    <w:rsid w:val="00F05B29"/>
    <w:rsid w:val="00F37794"/>
    <w:rsid w:val="00FF10E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0CC2FBE-0264-4DE8-B3A5-7268D097D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9B7"/>
    <w:pPr>
      <w:bidi/>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19B7"/>
    <w:pPr>
      <w:ind w:left="720"/>
      <w:contextualSpacing/>
    </w:pPr>
  </w:style>
  <w:style w:type="paragraph" w:styleId="Footer">
    <w:name w:val="footer"/>
    <w:basedOn w:val="Normal"/>
    <w:link w:val="FooterChar"/>
    <w:uiPriority w:val="99"/>
    <w:unhideWhenUsed/>
    <w:rsid w:val="001519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519B7"/>
  </w:style>
  <w:style w:type="character" w:styleId="CommentReference">
    <w:name w:val="annotation reference"/>
    <w:basedOn w:val="DefaultParagraphFont"/>
    <w:uiPriority w:val="99"/>
    <w:semiHidden/>
    <w:unhideWhenUsed/>
    <w:rsid w:val="001519B7"/>
    <w:rPr>
      <w:sz w:val="16"/>
      <w:szCs w:val="16"/>
    </w:rPr>
  </w:style>
  <w:style w:type="paragraph" w:styleId="CommentText">
    <w:name w:val="annotation text"/>
    <w:basedOn w:val="Normal"/>
    <w:link w:val="CommentTextChar"/>
    <w:uiPriority w:val="99"/>
    <w:semiHidden/>
    <w:unhideWhenUsed/>
    <w:rsid w:val="001519B7"/>
    <w:pPr>
      <w:spacing w:line="240" w:lineRule="auto"/>
    </w:pPr>
    <w:rPr>
      <w:sz w:val="20"/>
      <w:szCs w:val="20"/>
    </w:rPr>
  </w:style>
  <w:style w:type="character" w:customStyle="1" w:styleId="CommentTextChar">
    <w:name w:val="Comment Text Char"/>
    <w:basedOn w:val="DefaultParagraphFont"/>
    <w:link w:val="CommentText"/>
    <w:uiPriority w:val="99"/>
    <w:semiHidden/>
    <w:rsid w:val="001519B7"/>
    <w:rPr>
      <w:sz w:val="20"/>
      <w:szCs w:val="20"/>
    </w:rPr>
  </w:style>
  <w:style w:type="paragraph" w:styleId="BalloonText">
    <w:name w:val="Balloon Text"/>
    <w:basedOn w:val="Normal"/>
    <w:link w:val="BalloonTextChar"/>
    <w:uiPriority w:val="99"/>
    <w:semiHidden/>
    <w:unhideWhenUsed/>
    <w:rsid w:val="00151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9B7"/>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575099"/>
    <w:rPr>
      <w:b/>
      <w:bCs/>
    </w:rPr>
  </w:style>
  <w:style w:type="character" w:customStyle="1" w:styleId="CommentSubjectChar">
    <w:name w:val="Comment Subject Char"/>
    <w:basedOn w:val="CommentTextChar"/>
    <w:link w:val="CommentSubject"/>
    <w:uiPriority w:val="99"/>
    <w:semiHidden/>
    <w:rsid w:val="00575099"/>
    <w:rPr>
      <w:b/>
      <w:bCs/>
      <w:sz w:val="20"/>
      <w:szCs w:val="20"/>
    </w:rPr>
  </w:style>
  <w:style w:type="paragraph" w:styleId="Header">
    <w:name w:val="header"/>
    <w:basedOn w:val="Normal"/>
    <w:link w:val="HeaderChar"/>
    <w:uiPriority w:val="99"/>
    <w:unhideWhenUsed/>
    <w:rsid w:val="007564D4"/>
    <w:pPr>
      <w:tabs>
        <w:tab w:val="center" w:pos="4153"/>
        <w:tab w:val="right" w:pos="8306"/>
      </w:tabs>
      <w:spacing w:after="0" w:line="240" w:lineRule="auto"/>
    </w:pPr>
  </w:style>
  <w:style w:type="character" w:customStyle="1" w:styleId="HeaderChar">
    <w:name w:val="Header Char"/>
    <w:basedOn w:val="DefaultParagraphFont"/>
    <w:link w:val="Header"/>
    <w:uiPriority w:val="99"/>
    <w:rsid w:val="00756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x05e7__x05d4__x05dc__x05d9__x0020__x05d9__x05e2__x05d3_ xmlns="522df1af-4887-495e-9049-b1c2491cbd0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מסמך" ma:contentTypeID="0x0101007C01A7472C26CA459F592FD5AB7F0F7F" ma:contentTypeVersion="6" ma:contentTypeDescription="צור מסמך חדש." ma:contentTypeScope="" ma:versionID="59b8dc6a3ff2304416c8cf3f50277cd4">
  <xsd:schema xmlns:xsd="http://www.w3.org/2001/XMLSchema" xmlns:xs="http://www.w3.org/2001/XMLSchema" xmlns:p="http://schemas.microsoft.com/office/2006/metadata/properties" xmlns:ns1="http://schemas.microsoft.com/sharepoint/v3" xmlns:ns2="522df1af-4887-495e-9049-b1c2491cbd0c" targetNamespace="http://schemas.microsoft.com/office/2006/metadata/properties" ma:root="true" ma:fieldsID="641bda863c344b8fae4b8a9981560559" ns1:_="" ns2:_="">
    <xsd:import namespace="http://schemas.microsoft.com/sharepoint/v3"/>
    <xsd:import namespace="522df1af-4887-495e-9049-b1c2491cbd0c"/>
    <xsd:element name="properties">
      <xsd:complexType>
        <xsd:sequence>
          <xsd:element name="documentManagement">
            <xsd:complexType>
              <xsd:all>
                <xsd:element ref="ns1:PublishingStartDate" minOccurs="0"/>
                <xsd:element ref="ns1:PublishingExpirationDate" minOccurs="0"/>
                <xsd:element ref="ns2:_x05e7__x05d4__x05dc__x05d9__x0020__x05d9__x05e2__x05d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 ma:hidden="true" ma:internalName="PublishingStartDate">
      <xsd:simpleType>
        <xsd:restriction base="dms:Unknown"/>
      </xsd:simpleType>
    </xsd:element>
    <xsd:element name="PublishingExpirationDate" ma:index="9" nillable="true" ma:displayName="מתזמן תאריך סיום"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22df1af-4887-495e-9049-b1c2491cbd0c" elementFormDefault="qualified">
    <xsd:import namespace="http://schemas.microsoft.com/office/2006/documentManagement/types"/>
    <xsd:import namespace="http://schemas.microsoft.com/office/infopath/2007/PartnerControls"/>
    <xsd:element name="_x05e7__x05d4__x05dc__x05d9__x0020__x05d9__x05e2__x05d3_" ma:index="10" nillable="true" ma:displayName="קהלי יעד" ma:internalName="_x05e7__x05d4__x05dc__x05d9__x0020__x05d9__x05e2__x05d3_">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D6AE24-0730-4DCC-B28D-902217524904}"/>
</file>

<file path=customXml/itemProps2.xml><?xml version="1.0" encoding="utf-8"?>
<ds:datastoreItem xmlns:ds="http://schemas.openxmlformats.org/officeDocument/2006/customXml" ds:itemID="{4CEB2B15-0036-46FF-AF9C-36B12DE50553}"/>
</file>

<file path=customXml/itemProps3.xml><?xml version="1.0" encoding="utf-8"?>
<ds:datastoreItem xmlns:ds="http://schemas.openxmlformats.org/officeDocument/2006/customXml" ds:itemID="{B1EEC1A9-EAB8-4391-BE04-3C09A89396DA}"/>
</file>

<file path=customXml/itemProps4.xml><?xml version="1.0" encoding="utf-8"?>
<ds:datastoreItem xmlns:ds="http://schemas.openxmlformats.org/officeDocument/2006/customXml" ds:itemID="{5CBC3F83-A2DF-48DA-9CCA-0EEDC2372726}"/>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1843</Characters>
  <Application>Microsoft Office Word</Application>
  <DocSecurity>0</DocSecurity>
  <Lines>153</Lines>
  <Paragraphs>95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Mira Karnieli</dc:creator>
  <cp:lastModifiedBy>Ishay Sonego</cp:lastModifiedBy>
  <cp:revision>2</cp:revision>
  <cp:lastPrinted>2016-06-06T05:07:00Z</cp:lastPrinted>
  <dcterms:created xsi:type="dcterms:W3CDTF">2017-06-06T12:12:00Z</dcterms:created>
  <dcterms:modified xsi:type="dcterms:W3CDTF">2017-06-06T12:12:00Z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0x0101007C01A7472C26CA459F592FD5AB7F0F7F</vt:lpwstr>
  </property>
</Properties>
</file>