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24" w:rsidRPr="00137786" w:rsidRDefault="00CE7624" w:rsidP="006D4EE0">
      <w:pPr>
        <w:spacing w:line="360" w:lineRule="auto"/>
        <w:ind w:left="60"/>
        <w:jc w:val="center"/>
        <w:rPr>
          <w:rFonts w:asciiTheme="minorBidi" w:hAnsiTheme="minorBidi" w:cstheme="minorBidi"/>
          <w:b/>
          <w:bCs/>
          <w:color w:val="008000"/>
          <w:sz w:val="22"/>
          <w:szCs w:val="22"/>
          <w:rtl/>
        </w:rPr>
      </w:pPr>
      <w:bookmarkStart w:id="0" w:name="_GoBack"/>
      <w:bookmarkEnd w:id="0"/>
    </w:p>
    <w:p w:rsidR="00CE7624" w:rsidRPr="00137786" w:rsidRDefault="00CE7624" w:rsidP="006D4EE0">
      <w:pPr>
        <w:spacing w:line="360" w:lineRule="auto"/>
        <w:ind w:left="60"/>
        <w:jc w:val="center"/>
        <w:rPr>
          <w:rFonts w:asciiTheme="minorBidi" w:hAnsiTheme="minorBidi" w:cstheme="minorBidi"/>
          <w:b/>
          <w:bCs/>
          <w:color w:val="008000"/>
          <w:sz w:val="22"/>
          <w:szCs w:val="22"/>
          <w:rtl/>
        </w:rPr>
      </w:pPr>
    </w:p>
    <w:p w:rsidR="00DE7810" w:rsidRPr="00137786" w:rsidRDefault="00DE7810" w:rsidP="006D4EE0">
      <w:pPr>
        <w:bidi w:val="0"/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746E43" w:rsidRPr="00137786" w:rsidRDefault="0010034F" w:rsidP="00522005">
      <w:pPr>
        <w:pStyle w:val="Title"/>
        <w:bidi w:val="0"/>
        <w:spacing w:before="120" w:after="120" w:line="360" w:lineRule="auto"/>
        <w:ind w:left="62"/>
        <w:jc w:val="both"/>
        <w:rPr>
          <w:rFonts w:asciiTheme="minorBidi" w:hAnsiTheme="minorBidi" w:cstheme="minorBidi"/>
          <w:b w:val="0"/>
          <w:bCs w:val="0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sz w:val="22"/>
          <w:szCs w:val="22"/>
        </w:rPr>
        <w:t>12.12.17</w:t>
      </w:r>
    </w:p>
    <w:p w:rsidR="00E14F98" w:rsidRPr="00137786" w:rsidRDefault="00E14F98" w:rsidP="006D4EE0">
      <w:pPr>
        <w:pStyle w:val="Title"/>
        <w:spacing w:before="0" w:line="360" w:lineRule="auto"/>
        <w:ind w:left="60"/>
        <w:rPr>
          <w:rFonts w:asciiTheme="minorBidi" w:hAnsiTheme="minorBidi" w:cstheme="minorBidi"/>
          <w:color w:val="1F497D"/>
          <w:sz w:val="22"/>
          <w:szCs w:val="22"/>
          <w:rtl/>
        </w:rPr>
      </w:pPr>
      <w:r w:rsidRPr="00137786">
        <w:rPr>
          <w:rFonts w:asciiTheme="minorBidi" w:hAnsiTheme="minorBidi" w:cstheme="minorBidi"/>
          <w:color w:val="1F497D"/>
          <w:sz w:val="22"/>
          <w:szCs w:val="22"/>
          <w:rtl/>
        </w:rPr>
        <w:t>קול קורא לכנס המדעי השנתי ה-1</w:t>
      </w:r>
      <w:r w:rsidR="00AF020D" w:rsidRPr="00137786">
        <w:rPr>
          <w:rFonts w:asciiTheme="minorBidi" w:hAnsiTheme="minorBidi" w:cstheme="minorBidi"/>
          <w:color w:val="1F497D"/>
          <w:sz w:val="22"/>
          <w:szCs w:val="22"/>
          <w:rtl/>
        </w:rPr>
        <w:t>9</w:t>
      </w:r>
      <w:r w:rsidRPr="00137786">
        <w:rPr>
          <w:rFonts w:asciiTheme="minorBidi" w:hAnsiTheme="minorBidi" w:cstheme="minorBidi"/>
          <w:color w:val="1F497D"/>
          <w:sz w:val="22"/>
          <w:szCs w:val="22"/>
          <w:rtl/>
        </w:rPr>
        <w:t xml:space="preserve"> "מחקר, עיון ויצירה באורנים" </w:t>
      </w:r>
    </w:p>
    <w:p w:rsidR="0035524F" w:rsidRPr="00137786" w:rsidRDefault="00A92739" w:rsidP="00E22530">
      <w:pPr>
        <w:pStyle w:val="Title"/>
        <w:spacing w:before="0" w:after="120" w:line="360" w:lineRule="auto"/>
        <w:ind w:left="62"/>
        <w:rPr>
          <w:rFonts w:asciiTheme="minorBidi" w:hAnsiTheme="minorBidi" w:cstheme="minorBidi"/>
          <w:color w:val="1F497D"/>
          <w:sz w:val="22"/>
          <w:szCs w:val="22"/>
          <w:rtl/>
        </w:rPr>
      </w:pPr>
      <w:r w:rsidRPr="00137786">
        <w:rPr>
          <w:rFonts w:asciiTheme="minorBidi" w:hAnsiTheme="minorBidi" w:cstheme="minorBidi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AFD63" wp14:editId="2AD76C86">
                <wp:simplePos x="0" y="0"/>
                <wp:positionH relativeFrom="column">
                  <wp:posOffset>1285875</wp:posOffset>
                </wp:positionH>
                <wp:positionV relativeFrom="paragraph">
                  <wp:posOffset>260350</wp:posOffset>
                </wp:positionV>
                <wp:extent cx="2809875" cy="542925"/>
                <wp:effectExtent l="0" t="0" r="28575" b="285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2001B" id="AutoShape 2" o:spid="_x0000_s1026" style="position:absolute;left:0;text-align:left;margin-left:101.25pt;margin-top:20.5pt;width:221.2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" filled="f"/>
            </w:pict>
          </mc:Fallback>
        </mc:AlternateContent>
      </w:r>
      <w:r w:rsidR="00E14F98" w:rsidRPr="00137786">
        <w:rPr>
          <w:rFonts w:asciiTheme="minorBidi" w:hAnsiTheme="minorBidi" w:cstheme="minorBidi"/>
          <w:color w:val="1F497D"/>
          <w:sz w:val="22"/>
          <w:szCs w:val="22"/>
          <w:rtl/>
        </w:rPr>
        <w:t xml:space="preserve">הכנס יתקיים ביום </w:t>
      </w:r>
      <w:r w:rsidR="0035355F" w:rsidRPr="00137786">
        <w:rPr>
          <w:rFonts w:asciiTheme="minorBidi" w:hAnsiTheme="minorBidi" w:cstheme="minorBidi"/>
          <w:color w:val="1F497D"/>
          <w:sz w:val="22"/>
          <w:szCs w:val="22"/>
          <w:rtl/>
        </w:rPr>
        <w:t>שני</w:t>
      </w:r>
      <w:r w:rsidR="00E14F98" w:rsidRPr="00137786">
        <w:rPr>
          <w:rFonts w:asciiTheme="minorBidi" w:hAnsiTheme="minorBidi" w:cstheme="minorBidi"/>
          <w:color w:val="1F497D"/>
          <w:sz w:val="22"/>
          <w:szCs w:val="22"/>
          <w:rtl/>
        </w:rPr>
        <w:t xml:space="preserve">, </w:t>
      </w:r>
      <w:r w:rsidR="0035524F" w:rsidRPr="00137786">
        <w:rPr>
          <w:rFonts w:asciiTheme="minorBidi" w:hAnsiTheme="minorBidi" w:cstheme="minorBidi"/>
          <w:color w:val="1F497D"/>
          <w:sz w:val="22"/>
          <w:szCs w:val="22"/>
          <w:rtl/>
        </w:rPr>
        <w:t>י"ג בשבט, תשע"ח 29/1/2018</w:t>
      </w:r>
    </w:p>
    <w:p w:rsidR="00C45038" w:rsidRPr="00137786" w:rsidRDefault="00C45038" w:rsidP="005001AF">
      <w:pPr>
        <w:spacing w:line="360" w:lineRule="auto"/>
        <w:ind w:left="62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לכל אנשי</w:t>
      </w:r>
      <w:r w:rsidR="00CC2635" w:rsidRPr="00137786">
        <w:rPr>
          <w:rFonts w:asciiTheme="minorBidi" w:hAnsiTheme="minorBidi" w:cstheme="minorBidi"/>
          <w:sz w:val="22"/>
          <w:szCs w:val="22"/>
          <w:rtl/>
        </w:rPr>
        <w:t xml:space="preserve"> ונשות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הסגל באורנים שלום רב!</w:t>
      </w:r>
    </w:p>
    <w:p w:rsidR="00C45038" w:rsidRPr="00137786" w:rsidRDefault="000D3FE0" w:rsidP="005001AF">
      <w:pPr>
        <w:pStyle w:val="BodyText2"/>
        <w:spacing w:after="0" w:line="360" w:lineRule="auto"/>
        <w:ind w:left="62"/>
        <w:jc w:val="center"/>
        <w:rPr>
          <w:rFonts w:asciiTheme="minorBidi" w:hAnsiTheme="minorBidi" w:cstheme="minorBidi"/>
          <w:color w:val="1F497D"/>
          <w:szCs w:val="22"/>
          <w:rtl/>
        </w:rPr>
      </w:pPr>
      <w:r w:rsidRPr="00137786">
        <w:rPr>
          <w:rFonts w:asciiTheme="minorBidi" w:hAnsiTheme="minorBidi" w:cstheme="minorBidi"/>
          <w:color w:val="1F497D"/>
          <w:szCs w:val="22"/>
          <w:rtl/>
        </w:rPr>
        <w:t>הגשת תקציר:</w:t>
      </w:r>
      <w:r w:rsidR="00315C87" w:rsidRPr="00137786">
        <w:rPr>
          <w:rFonts w:asciiTheme="minorBidi" w:hAnsiTheme="minorBidi" w:cstheme="minorBidi"/>
          <w:color w:val="1F497D"/>
          <w:szCs w:val="22"/>
          <w:rtl/>
        </w:rPr>
        <w:t xml:space="preserve"> </w:t>
      </w:r>
      <w:r w:rsidR="00ED7A72" w:rsidRPr="00137786">
        <w:rPr>
          <w:rFonts w:asciiTheme="minorBidi" w:hAnsiTheme="minorBidi" w:cstheme="minorBidi"/>
          <w:color w:val="1F497D"/>
          <w:szCs w:val="22"/>
          <w:rtl/>
        </w:rPr>
        <w:t>עד</w:t>
      </w:r>
      <w:r w:rsidR="00315C87" w:rsidRPr="00137786">
        <w:rPr>
          <w:rFonts w:asciiTheme="minorBidi" w:hAnsiTheme="minorBidi" w:cstheme="minorBidi"/>
          <w:color w:val="1F497D"/>
          <w:szCs w:val="22"/>
          <w:rtl/>
        </w:rPr>
        <w:t xml:space="preserve"> לתאריך</w:t>
      </w:r>
      <w:r w:rsidR="0063033B" w:rsidRPr="00137786">
        <w:rPr>
          <w:rFonts w:asciiTheme="minorBidi" w:hAnsiTheme="minorBidi" w:cstheme="minorBidi"/>
          <w:color w:val="1F497D"/>
          <w:szCs w:val="22"/>
          <w:rtl/>
        </w:rPr>
        <w:t xml:space="preserve"> </w:t>
      </w:r>
      <w:r w:rsidR="00B87640" w:rsidRPr="00B87640">
        <w:rPr>
          <w:rFonts w:asciiTheme="minorBidi" w:hAnsiTheme="minorBidi" w:cstheme="minorBidi" w:hint="cs"/>
          <w:color w:val="1F497D"/>
          <w:szCs w:val="22"/>
          <w:highlight w:val="yellow"/>
          <w:rtl/>
        </w:rPr>
        <w:t>17.12.17</w:t>
      </w:r>
    </w:p>
    <w:p w:rsidR="00B07C6C" w:rsidRPr="00137786" w:rsidRDefault="00B07C6C" w:rsidP="006D4EE0">
      <w:pPr>
        <w:ind w:left="6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B07C6C" w:rsidRPr="00137786" w:rsidRDefault="006D4EE0" w:rsidP="004D763F">
      <w:pPr>
        <w:spacing w:line="360" w:lineRule="auto"/>
        <w:ind w:left="62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השנה ש</w:t>
      </w:r>
      <w:r w:rsidR="004D763F">
        <w:rPr>
          <w:rFonts w:asciiTheme="minorBidi" w:hAnsiTheme="minorBidi" w:cstheme="minorBidi" w:hint="cs"/>
          <w:sz w:val="22"/>
          <w:szCs w:val="22"/>
          <w:rtl/>
        </w:rPr>
        <w:t>ונתה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מתכונת הכנס</w:t>
      </w:r>
      <w:r w:rsidR="004D763F">
        <w:rPr>
          <w:rFonts w:asciiTheme="minorBidi" w:hAnsiTheme="minorBidi" w:cstheme="minorBidi" w:hint="cs"/>
          <w:sz w:val="22"/>
          <w:szCs w:val="22"/>
          <w:rtl/>
        </w:rPr>
        <w:t>,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4D763F">
        <w:rPr>
          <w:rFonts w:asciiTheme="minorBidi" w:hAnsiTheme="minorBidi" w:cstheme="minorBidi" w:hint="cs"/>
          <w:sz w:val="22"/>
          <w:szCs w:val="22"/>
          <w:rtl/>
        </w:rPr>
        <w:t>ו</w:t>
      </w:r>
      <w:r w:rsidRPr="00137786">
        <w:rPr>
          <w:rFonts w:asciiTheme="minorBidi" w:hAnsiTheme="minorBidi" w:cstheme="minorBidi"/>
          <w:sz w:val="22"/>
          <w:szCs w:val="22"/>
          <w:rtl/>
        </w:rPr>
        <w:t>הוא יקוצר לשתי רצועות זמן</w:t>
      </w:r>
      <w:r w:rsidR="004D763F">
        <w:rPr>
          <w:rFonts w:asciiTheme="minorBidi" w:hAnsiTheme="minorBidi" w:cstheme="minorBidi" w:hint="cs"/>
          <w:sz w:val="22"/>
          <w:szCs w:val="22"/>
          <w:rtl/>
        </w:rPr>
        <w:t>.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לאחר ארוחת הצהריים יתקיימו ישיבות פקולטתיות וחוגיות.</w:t>
      </w:r>
    </w:p>
    <w:p w:rsidR="00411D3F" w:rsidRDefault="00995671" w:rsidP="00995671">
      <w:pPr>
        <w:spacing w:line="360" w:lineRule="auto"/>
        <w:ind w:left="62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בשונה מב</w:t>
      </w:r>
      <w:r w:rsidR="006D4EE0" w:rsidRPr="00137786">
        <w:rPr>
          <w:rFonts w:asciiTheme="minorBidi" w:hAnsiTheme="minorBidi" w:cstheme="minorBidi"/>
          <w:sz w:val="22"/>
          <w:szCs w:val="22"/>
          <w:rtl/>
        </w:rPr>
        <w:t xml:space="preserve">עבר, </w:t>
      </w:r>
      <w:r w:rsidR="004D763F">
        <w:rPr>
          <w:rFonts w:asciiTheme="minorBidi" w:hAnsiTheme="minorBidi" w:cstheme="minorBidi" w:hint="cs"/>
          <w:sz w:val="22"/>
          <w:szCs w:val="22"/>
          <w:rtl/>
        </w:rPr>
        <w:t xml:space="preserve">ועדת הכנס הכינה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מראש </w:t>
      </w:r>
      <w:r w:rsidR="004D763F">
        <w:rPr>
          <w:rFonts w:asciiTheme="minorBidi" w:hAnsiTheme="minorBidi" w:cstheme="minorBidi" w:hint="cs"/>
          <w:sz w:val="22"/>
          <w:szCs w:val="22"/>
          <w:rtl/>
        </w:rPr>
        <w:t xml:space="preserve">נושאים בין-תחומיים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שאליהם ניתן לשלוח </w:t>
      </w:r>
      <w:r w:rsidR="004D763F">
        <w:rPr>
          <w:rFonts w:asciiTheme="minorBidi" w:hAnsiTheme="minorBidi" w:cstheme="minorBidi" w:hint="cs"/>
          <w:sz w:val="22"/>
          <w:szCs w:val="22"/>
          <w:rtl/>
        </w:rPr>
        <w:t>תקצירים</w:t>
      </w:r>
      <w:r>
        <w:rPr>
          <w:rFonts w:asciiTheme="minorBidi" w:hAnsiTheme="minorBidi" w:cstheme="minorBidi" w:hint="cs"/>
          <w:sz w:val="22"/>
          <w:szCs w:val="22"/>
          <w:rtl/>
        </w:rPr>
        <w:t>.</w:t>
      </w:r>
      <w:r w:rsidR="004D763F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6D4EE0" w:rsidRPr="00137786" w:rsidRDefault="00411D3F" w:rsidP="00411D3F">
      <w:pPr>
        <w:spacing w:line="360" w:lineRule="auto"/>
        <w:ind w:left="62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אנא ודאו שהתקציר שאתם שולחים יכלול את שם המושב (ראו הנחיות להגשת תקציר בעמוד 2)</w:t>
      </w:r>
      <w:r w:rsidR="00BC581F">
        <w:rPr>
          <w:rFonts w:asciiTheme="minorBidi" w:hAnsiTheme="minorBidi" w:cstheme="minorBidi" w:hint="cs"/>
          <w:sz w:val="22"/>
          <w:szCs w:val="22"/>
          <w:rtl/>
        </w:rPr>
        <w:t>.</w:t>
      </w:r>
    </w:p>
    <w:p w:rsidR="006D4EE0" w:rsidRPr="00137786" w:rsidRDefault="006D4EE0" w:rsidP="00892D48">
      <w:pPr>
        <w:spacing w:line="360" w:lineRule="auto"/>
        <w:ind w:left="62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להלן רשימת הנושאים</w:t>
      </w:r>
      <w:r w:rsidR="00892D48" w:rsidRPr="00137786">
        <w:rPr>
          <w:rFonts w:asciiTheme="minorBidi" w:hAnsiTheme="minorBidi" w:cstheme="minorBidi" w:hint="cs"/>
          <w:sz w:val="22"/>
          <w:szCs w:val="22"/>
          <w:rtl/>
        </w:rPr>
        <w:t>: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B07C6C" w:rsidRPr="00137786" w:rsidTr="006E3ED4">
        <w:trPr>
          <w:jc w:val="right"/>
        </w:trPr>
        <w:tc>
          <w:tcPr>
            <w:tcW w:w="8933" w:type="dxa"/>
          </w:tcPr>
          <w:p w:rsidR="00B07C6C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  <w:rtl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צבעים ו"אחרות"</w:t>
            </w:r>
          </w:p>
        </w:tc>
      </w:tr>
      <w:tr w:rsidR="00B07C6C" w:rsidRPr="00137786" w:rsidTr="006E3ED4">
        <w:trPr>
          <w:jc w:val="right"/>
        </w:trPr>
        <w:tc>
          <w:tcPr>
            <w:tcW w:w="8933" w:type="dxa"/>
          </w:tcPr>
          <w:p w:rsidR="00B07C6C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עומס ועקה</w:t>
            </w:r>
          </w:p>
        </w:tc>
      </w:tr>
      <w:tr w:rsidR="00B07C6C" w:rsidRPr="00137786" w:rsidTr="006E3ED4">
        <w:trPr>
          <w:jc w:val="right"/>
        </w:trPr>
        <w:tc>
          <w:tcPr>
            <w:tcW w:w="8933" w:type="dxa"/>
          </w:tcPr>
          <w:p w:rsidR="00B07C6C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קשר</w:t>
            </w:r>
          </w:p>
        </w:tc>
      </w:tr>
      <w:tr w:rsidR="00B07C6C" w:rsidRPr="00137786" w:rsidTr="006E3ED4">
        <w:trPr>
          <w:jc w:val="right"/>
        </w:trPr>
        <w:tc>
          <w:tcPr>
            <w:tcW w:w="8933" w:type="dxa"/>
          </w:tcPr>
          <w:p w:rsidR="00B07C6C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בין רב-תרבותיות ללאומיות ולאומנות</w:t>
            </w:r>
          </w:p>
        </w:tc>
      </w:tr>
      <w:tr w:rsidR="00B07C6C" w:rsidRPr="00137786" w:rsidTr="006E3ED4">
        <w:trPr>
          <w:jc w:val="right"/>
        </w:trPr>
        <w:tc>
          <w:tcPr>
            <w:tcW w:w="8933" w:type="dxa"/>
          </w:tcPr>
          <w:p w:rsidR="00B07C6C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מגדר</w:t>
            </w:r>
          </w:p>
        </w:tc>
      </w:tr>
      <w:tr w:rsidR="00B07C6C" w:rsidRPr="00137786" w:rsidTr="006E3ED4">
        <w:trPr>
          <w:jc w:val="right"/>
        </w:trPr>
        <w:tc>
          <w:tcPr>
            <w:tcW w:w="8933" w:type="dxa"/>
          </w:tcPr>
          <w:p w:rsidR="00B07C6C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קק"ל</w:t>
            </w:r>
            <w:r w:rsidR="00355677">
              <w:rPr>
                <w:rFonts w:asciiTheme="minorBidi" w:eastAsiaTheme="minorHAnsi" w:hAnsiTheme="minorBidi" w:cstheme="minorBidi" w:hint="cs"/>
                <w:rtl/>
              </w:rPr>
              <w:t xml:space="preserve">: מרכז </w:t>
            </w:r>
            <w:r w:rsidR="009D01BF">
              <w:rPr>
                <w:rFonts w:asciiTheme="minorBidi" w:eastAsiaTheme="minorHAnsi" w:hAnsiTheme="minorBidi" w:cstheme="minorBidi" w:hint="cs"/>
                <w:rtl/>
              </w:rPr>
              <w:t xml:space="preserve">- </w:t>
            </w:r>
            <w:r w:rsidR="00355677">
              <w:rPr>
                <w:rFonts w:asciiTheme="minorBidi" w:eastAsiaTheme="minorHAnsi" w:hAnsiTheme="minorBidi" w:cstheme="minorBidi" w:hint="cs"/>
                <w:rtl/>
              </w:rPr>
              <w:t>פריפריה</w:t>
            </w:r>
          </w:p>
        </w:tc>
      </w:tr>
      <w:tr w:rsidR="00B07C6C" w:rsidRPr="00137786" w:rsidTr="006E3ED4">
        <w:trPr>
          <w:jc w:val="right"/>
        </w:trPr>
        <w:tc>
          <w:tcPr>
            <w:tcW w:w="8933" w:type="dxa"/>
          </w:tcPr>
          <w:p w:rsidR="00B07C6C" w:rsidRPr="00137786" w:rsidRDefault="00B07C6C" w:rsidP="00522005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חינוך ופ</w:t>
            </w:r>
            <w:r w:rsidR="00522005">
              <w:rPr>
                <w:rFonts w:asciiTheme="minorBidi" w:eastAsiaTheme="minorHAnsi" w:hAnsiTheme="minorBidi" w:cstheme="minorBidi" w:hint="cs"/>
                <w:rtl/>
              </w:rPr>
              <w:t>דגוגיה</w:t>
            </w:r>
          </w:p>
        </w:tc>
      </w:tr>
      <w:tr w:rsidR="006E3ED4" w:rsidRPr="00137786" w:rsidTr="006E3ED4">
        <w:trPr>
          <w:jc w:val="right"/>
        </w:trPr>
        <w:tc>
          <w:tcPr>
            <w:tcW w:w="8933" w:type="dxa"/>
          </w:tcPr>
          <w:p w:rsidR="006E3ED4" w:rsidRPr="00137786" w:rsidRDefault="006E3ED4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  <w:rtl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נפרדים אך שווים?</w:t>
            </w:r>
          </w:p>
        </w:tc>
      </w:tr>
      <w:tr w:rsidR="00B07C6C" w:rsidRPr="00137786" w:rsidTr="006E3ED4">
        <w:trPr>
          <w:jc w:val="right"/>
        </w:trPr>
        <w:tc>
          <w:tcPr>
            <w:tcW w:w="8933" w:type="dxa"/>
          </w:tcPr>
          <w:p w:rsidR="00B07C6C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ילדות, נעורים, בגרות</w:t>
            </w:r>
          </w:p>
        </w:tc>
      </w:tr>
      <w:tr w:rsidR="00B07C6C" w:rsidRPr="00137786" w:rsidTr="006E3ED4">
        <w:trPr>
          <w:jc w:val="right"/>
        </w:trPr>
        <w:tc>
          <w:tcPr>
            <w:tcW w:w="8933" w:type="dxa"/>
          </w:tcPr>
          <w:p w:rsidR="00B07C6C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אקדמיה - שטח</w:t>
            </w:r>
          </w:p>
        </w:tc>
      </w:tr>
      <w:tr w:rsidR="00B07C6C" w:rsidRPr="00137786" w:rsidTr="006E3ED4">
        <w:trPr>
          <w:trHeight w:val="309"/>
          <w:jc w:val="right"/>
        </w:trPr>
        <w:tc>
          <w:tcPr>
            <w:tcW w:w="8933" w:type="dxa"/>
          </w:tcPr>
          <w:p w:rsidR="00B07C6C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>בין פונקציונליזם לשאר רוח</w:t>
            </w:r>
          </w:p>
        </w:tc>
      </w:tr>
      <w:tr w:rsidR="00B07C6C" w:rsidRPr="00137786" w:rsidTr="006E3ED4">
        <w:trPr>
          <w:trHeight w:val="555"/>
          <w:jc w:val="right"/>
        </w:trPr>
        <w:tc>
          <w:tcPr>
            <w:tcW w:w="8933" w:type="dxa"/>
          </w:tcPr>
          <w:p w:rsidR="00892D48" w:rsidRPr="00137786" w:rsidRDefault="00B07C6C" w:rsidP="003F12A3">
            <w:pPr>
              <w:pStyle w:val="ListParagraph"/>
              <w:numPr>
                <w:ilvl w:val="0"/>
                <w:numId w:val="11"/>
              </w:numPr>
              <w:spacing w:after="0" w:line="300" w:lineRule="atLeast"/>
              <w:ind w:left="629" w:hanging="567"/>
              <w:jc w:val="both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eastAsiaTheme="minorHAnsi" w:hAnsiTheme="minorBidi" w:cstheme="minorBidi"/>
                <w:rtl/>
              </w:rPr>
              <w:t xml:space="preserve">מושב ספרים </w:t>
            </w:r>
            <w:r w:rsidR="00892D48" w:rsidRPr="00137786">
              <w:rPr>
                <w:rFonts w:asciiTheme="minorBidi" w:hAnsiTheme="minorBidi" w:cstheme="minorBidi" w:hint="cs"/>
                <w:rtl/>
              </w:rPr>
              <w:t>(</w:t>
            </w:r>
            <w:r w:rsidRPr="00137786">
              <w:rPr>
                <w:rFonts w:asciiTheme="minorBidi" w:hAnsiTheme="minorBidi" w:cstheme="minorBidi"/>
                <w:rtl/>
              </w:rPr>
              <w:t xml:space="preserve">הצגת ספרים חדשים של סגל אורנים "מספרים על ספרים": הצגת ספר מדעי או </w:t>
            </w:r>
            <w:r w:rsidR="00892D48" w:rsidRPr="00137786">
              <w:rPr>
                <w:rFonts w:asciiTheme="minorBidi" w:hAnsiTheme="minorBidi" w:cstheme="minorBidi" w:hint="cs"/>
                <w:rtl/>
              </w:rPr>
              <w:t xml:space="preserve">   </w:t>
            </w:r>
          </w:p>
          <w:p w:rsidR="00B07C6C" w:rsidRPr="00137786" w:rsidRDefault="00892D48" w:rsidP="003F12A3">
            <w:pPr>
              <w:pStyle w:val="ListParagraph"/>
              <w:spacing w:after="0" w:line="300" w:lineRule="atLeast"/>
              <w:ind w:left="629" w:hanging="567"/>
              <w:jc w:val="both"/>
              <w:rPr>
                <w:rFonts w:asciiTheme="minorBidi" w:eastAsiaTheme="minorHAnsi" w:hAnsiTheme="minorBidi" w:cstheme="minorBidi"/>
              </w:rPr>
            </w:pPr>
            <w:r w:rsidRPr="00137786">
              <w:rPr>
                <w:rFonts w:asciiTheme="minorBidi" w:hAnsiTheme="minorBidi" w:cstheme="minorBidi" w:hint="cs"/>
                <w:rtl/>
              </w:rPr>
              <w:t xml:space="preserve">         </w:t>
            </w:r>
            <w:r w:rsidR="00B07C6C" w:rsidRPr="00137786">
              <w:rPr>
                <w:rFonts w:asciiTheme="minorBidi" w:hAnsiTheme="minorBidi" w:cstheme="minorBidi"/>
                <w:rtl/>
              </w:rPr>
              <w:t>עיוני שיצא בשלוש שנים האחרונות (משנת 2014 ואילך, הצגה עד 15 דקות)</w:t>
            </w:r>
          </w:p>
        </w:tc>
      </w:tr>
    </w:tbl>
    <w:p w:rsidR="00137786" w:rsidRPr="00137786" w:rsidRDefault="00137786" w:rsidP="005001AF">
      <w:pPr>
        <w:pStyle w:val="BodyText2"/>
        <w:tabs>
          <w:tab w:val="left" w:pos="283"/>
        </w:tabs>
        <w:spacing w:before="40" w:after="60" w:line="360" w:lineRule="auto"/>
        <w:jc w:val="both"/>
        <w:rPr>
          <w:rFonts w:asciiTheme="minorBidi" w:hAnsiTheme="minorBidi" w:cstheme="minorBidi"/>
          <w:b/>
          <w:bCs/>
          <w:szCs w:val="22"/>
          <w:rtl/>
        </w:rPr>
      </w:pPr>
    </w:p>
    <w:p w:rsidR="00C45038" w:rsidRPr="00137786" w:rsidRDefault="00C45038" w:rsidP="005001AF">
      <w:pPr>
        <w:pStyle w:val="BodyText2"/>
        <w:tabs>
          <w:tab w:val="left" w:pos="283"/>
        </w:tabs>
        <w:spacing w:before="40" w:after="60" w:line="360" w:lineRule="auto"/>
        <w:jc w:val="both"/>
        <w:rPr>
          <w:rFonts w:asciiTheme="minorBidi" w:hAnsiTheme="minorBidi" w:cstheme="minorBidi"/>
          <w:b/>
          <w:bCs/>
          <w:szCs w:val="22"/>
          <w:rtl/>
        </w:rPr>
      </w:pPr>
      <w:r w:rsidRPr="00137786">
        <w:rPr>
          <w:rFonts w:asciiTheme="minorBidi" w:hAnsiTheme="minorBidi" w:cstheme="minorBidi"/>
          <w:b/>
          <w:bCs/>
          <w:szCs w:val="22"/>
          <w:rtl/>
        </w:rPr>
        <w:t xml:space="preserve">מה ניתן להציג בכנס? </w:t>
      </w:r>
    </w:p>
    <w:p w:rsidR="00C45038" w:rsidRPr="00137786" w:rsidRDefault="00C45038" w:rsidP="0080142F">
      <w:pPr>
        <w:pStyle w:val="BodyText2"/>
        <w:tabs>
          <w:tab w:val="left" w:pos="344"/>
        </w:tabs>
        <w:spacing w:before="40" w:after="60" w:line="360" w:lineRule="auto"/>
        <w:ind w:left="60"/>
        <w:jc w:val="both"/>
        <w:rPr>
          <w:rFonts w:asciiTheme="minorBidi" w:hAnsiTheme="minorBidi" w:cstheme="minorBidi"/>
          <w:szCs w:val="22"/>
          <w:rtl/>
        </w:rPr>
      </w:pPr>
      <w:r w:rsidRPr="00137786">
        <w:rPr>
          <w:rFonts w:asciiTheme="minorBidi" w:hAnsiTheme="minorBidi" w:cstheme="minorBidi"/>
          <w:szCs w:val="22"/>
          <w:rtl/>
        </w:rPr>
        <w:t>עבודות שיש בהן יצירתיות, חדשנות ומקוריות</w:t>
      </w:r>
      <w:r w:rsidR="00B01B93" w:rsidRPr="00137786">
        <w:rPr>
          <w:rFonts w:asciiTheme="minorBidi" w:hAnsiTheme="minorBidi" w:cstheme="minorBidi"/>
          <w:szCs w:val="22"/>
          <w:rtl/>
        </w:rPr>
        <w:t>:</w:t>
      </w:r>
      <w:r w:rsidRPr="00137786">
        <w:rPr>
          <w:rFonts w:asciiTheme="minorBidi" w:hAnsiTheme="minorBidi" w:cstheme="minorBidi"/>
          <w:szCs w:val="22"/>
          <w:rtl/>
        </w:rPr>
        <w:t xml:space="preserve"> </w:t>
      </w:r>
    </w:p>
    <w:p w:rsidR="00C45038" w:rsidRPr="00137786" w:rsidRDefault="00C45038" w:rsidP="0080142F">
      <w:pPr>
        <w:pStyle w:val="BodyText2"/>
        <w:numPr>
          <w:ilvl w:val="0"/>
          <w:numId w:val="3"/>
        </w:numPr>
        <w:tabs>
          <w:tab w:val="clear" w:pos="888"/>
          <w:tab w:val="left" w:pos="344"/>
        </w:tabs>
        <w:spacing w:before="40" w:after="60" w:line="360" w:lineRule="auto"/>
        <w:ind w:left="60" w:firstLine="0"/>
        <w:jc w:val="both"/>
        <w:rPr>
          <w:rFonts w:asciiTheme="minorBidi" w:hAnsiTheme="minorBidi" w:cstheme="minorBidi"/>
          <w:szCs w:val="22"/>
        </w:rPr>
      </w:pPr>
      <w:r w:rsidRPr="00137786">
        <w:rPr>
          <w:rFonts w:asciiTheme="minorBidi" w:hAnsiTheme="minorBidi" w:cstheme="minorBidi"/>
          <w:szCs w:val="22"/>
          <w:rtl/>
        </w:rPr>
        <w:t xml:space="preserve">הצגת מחקר (עיוני, אמפירי הערכה של תכנית/פרויקט) </w:t>
      </w:r>
    </w:p>
    <w:p w:rsidR="00C45038" w:rsidRPr="00137786" w:rsidRDefault="00C45038" w:rsidP="0080142F">
      <w:pPr>
        <w:pStyle w:val="BodyText2"/>
        <w:numPr>
          <w:ilvl w:val="0"/>
          <w:numId w:val="3"/>
        </w:numPr>
        <w:tabs>
          <w:tab w:val="clear" w:pos="888"/>
          <w:tab w:val="left" w:pos="344"/>
        </w:tabs>
        <w:spacing w:before="40" w:after="60" w:line="360" w:lineRule="auto"/>
        <w:ind w:left="60" w:firstLine="0"/>
        <w:jc w:val="both"/>
        <w:rPr>
          <w:rFonts w:asciiTheme="minorBidi" w:hAnsiTheme="minorBidi" w:cstheme="minorBidi"/>
          <w:szCs w:val="22"/>
        </w:rPr>
      </w:pPr>
      <w:r w:rsidRPr="00137786">
        <w:rPr>
          <w:rFonts w:asciiTheme="minorBidi" w:hAnsiTheme="minorBidi" w:cstheme="minorBidi"/>
          <w:szCs w:val="22"/>
          <w:rtl/>
        </w:rPr>
        <w:t xml:space="preserve">הצגת יצירה או השקפת עולם לדיון, תוך מתן הנמקה וגיבוי עיוני ומחקרי </w:t>
      </w:r>
    </w:p>
    <w:p w:rsidR="00FA60A2" w:rsidRPr="00137786" w:rsidRDefault="00CD3D4D" w:rsidP="006D4EE0">
      <w:pPr>
        <w:pStyle w:val="BodyText2"/>
        <w:spacing w:before="40" w:after="60" w:line="360" w:lineRule="auto"/>
        <w:ind w:left="60"/>
        <w:jc w:val="both"/>
        <w:rPr>
          <w:rFonts w:asciiTheme="minorBidi" w:hAnsiTheme="minorBidi" w:cstheme="minorBidi"/>
          <w:szCs w:val="22"/>
        </w:rPr>
      </w:pPr>
      <w:r w:rsidRPr="00137786">
        <w:rPr>
          <w:rFonts w:asciiTheme="minorBidi" w:hAnsiTheme="minorBidi" w:cstheme="minorBidi"/>
          <w:szCs w:val="22"/>
          <w:rtl/>
        </w:rPr>
        <w:t xml:space="preserve">שימו לב: </w:t>
      </w:r>
      <w:r w:rsidR="00FA60A2" w:rsidRPr="00137786">
        <w:rPr>
          <w:rFonts w:asciiTheme="minorBidi" w:hAnsiTheme="minorBidi" w:cstheme="minorBidi"/>
          <w:szCs w:val="22"/>
          <w:rtl/>
        </w:rPr>
        <w:t>ניתן להגיש תקציר אחד בלבד ו/או שני תקצירים בשיתוף עם מרצה נוסף/ת</w:t>
      </w:r>
      <w:r w:rsidR="00D249DF" w:rsidRPr="00137786">
        <w:rPr>
          <w:rFonts w:asciiTheme="minorBidi" w:hAnsiTheme="minorBidi" w:cstheme="minorBidi"/>
          <w:szCs w:val="22"/>
          <w:rtl/>
        </w:rPr>
        <w:t>.</w:t>
      </w:r>
    </w:p>
    <w:p w:rsidR="0004111A" w:rsidRPr="00137786" w:rsidRDefault="0004111A" w:rsidP="006D4EE0">
      <w:pPr>
        <w:tabs>
          <w:tab w:val="left" w:pos="-1088"/>
          <w:tab w:val="left" w:pos="-805"/>
          <w:tab w:val="left" w:pos="283"/>
          <w:tab w:val="left" w:pos="424"/>
        </w:tabs>
        <w:spacing w:before="40" w:after="60" w:line="360" w:lineRule="auto"/>
        <w:ind w:left="60"/>
        <w:jc w:val="both"/>
        <w:rPr>
          <w:rFonts w:asciiTheme="minorBidi" w:hAnsiTheme="minorBidi" w:cstheme="minorBidi"/>
          <w:sz w:val="22"/>
          <w:szCs w:val="22"/>
          <w:rtl/>
        </w:rPr>
      </w:pPr>
    </w:p>
    <w:p w:rsidR="00C45038" w:rsidRPr="00137786" w:rsidRDefault="00C45038" w:rsidP="00137786">
      <w:pPr>
        <w:tabs>
          <w:tab w:val="left" w:pos="-1088"/>
          <w:tab w:val="left" w:pos="-805"/>
        </w:tabs>
        <w:spacing w:line="360" w:lineRule="auto"/>
        <w:ind w:left="346" w:hanging="284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13778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מסגרות ההצגה בכנס </w:t>
      </w:r>
    </w:p>
    <w:p w:rsidR="00C45038" w:rsidRPr="00137786" w:rsidRDefault="00C45038" w:rsidP="00137786">
      <w:pPr>
        <w:numPr>
          <w:ilvl w:val="0"/>
          <w:numId w:val="2"/>
        </w:numPr>
        <w:tabs>
          <w:tab w:val="clear" w:pos="888"/>
        </w:tabs>
        <w:spacing w:line="360" w:lineRule="auto"/>
        <w:ind w:left="346" w:hanging="284"/>
        <w:jc w:val="both"/>
        <w:rPr>
          <w:rFonts w:asciiTheme="minorBidi" w:hAnsiTheme="minorBidi" w:cstheme="minorBidi"/>
          <w:sz w:val="22"/>
          <w:szCs w:val="22"/>
        </w:rPr>
      </w:pPr>
      <w:r w:rsidRPr="00137786">
        <w:rPr>
          <w:rFonts w:asciiTheme="minorBidi" w:hAnsiTheme="minorBidi" w:cstheme="minorBidi"/>
          <w:b/>
          <w:bCs/>
          <w:sz w:val="22"/>
          <w:szCs w:val="22"/>
          <w:rtl/>
        </w:rPr>
        <w:t>הרצאה</w:t>
      </w:r>
      <w:r w:rsidR="00FE5CA6" w:rsidRPr="00137786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הצגת ממצאים או טיעונים (עד 20 דקות</w:t>
      </w:r>
      <w:r w:rsidR="008F1B84" w:rsidRPr="00137786">
        <w:rPr>
          <w:rFonts w:asciiTheme="minorBidi" w:hAnsiTheme="minorBidi" w:cstheme="minorBidi"/>
          <w:sz w:val="22"/>
          <w:szCs w:val="22"/>
          <w:rtl/>
        </w:rPr>
        <w:t xml:space="preserve"> מתוכן כ-5 דקות דיון</w:t>
      </w:r>
      <w:r w:rsidRPr="00137786">
        <w:rPr>
          <w:rFonts w:asciiTheme="minorBidi" w:hAnsiTheme="minorBidi" w:cstheme="minorBidi"/>
          <w:sz w:val="22"/>
          <w:szCs w:val="22"/>
          <w:rtl/>
        </w:rPr>
        <w:t>)</w:t>
      </w:r>
      <w:r w:rsidR="002931D5" w:rsidRPr="00137786">
        <w:rPr>
          <w:rFonts w:asciiTheme="minorBidi" w:hAnsiTheme="minorBidi" w:cstheme="minorBidi"/>
          <w:sz w:val="22"/>
          <w:szCs w:val="22"/>
          <w:rtl/>
        </w:rPr>
        <w:t>.</w:t>
      </w:r>
    </w:p>
    <w:p w:rsidR="00C45038" w:rsidRPr="00137786" w:rsidRDefault="00C45038" w:rsidP="00137786">
      <w:pPr>
        <w:numPr>
          <w:ilvl w:val="0"/>
          <w:numId w:val="1"/>
        </w:numPr>
        <w:tabs>
          <w:tab w:val="clear" w:pos="1039"/>
        </w:tabs>
        <w:spacing w:line="360" w:lineRule="auto"/>
        <w:ind w:left="346" w:hanging="284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3778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תערוכה/תצוגת חומרי למידה ופרסומים </w:t>
      </w:r>
      <w:r w:rsidR="008F7FCB" w:rsidRPr="00137786">
        <w:rPr>
          <w:rFonts w:asciiTheme="minorBidi" w:hAnsiTheme="minorBidi" w:cstheme="minorBidi"/>
          <w:sz w:val="22"/>
          <w:szCs w:val="22"/>
          <w:rtl/>
        </w:rPr>
        <w:t>(משנת 201</w:t>
      </w:r>
      <w:r w:rsidR="00EE44CD" w:rsidRPr="00137786">
        <w:rPr>
          <w:rFonts w:asciiTheme="minorBidi" w:hAnsiTheme="minorBidi" w:cstheme="minorBidi"/>
          <w:sz w:val="22"/>
          <w:szCs w:val="22"/>
          <w:rtl/>
        </w:rPr>
        <w:t>5</w:t>
      </w:r>
      <w:r w:rsidR="008F7FCB" w:rsidRPr="00137786">
        <w:rPr>
          <w:rFonts w:asciiTheme="minorBidi" w:hAnsiTheme="minorBidi" w:cstheme="minorBidi"/>
          <w:sz w:val="22"/>
          <w:szCs w:val="22"/>
          <w:rtl/>
        </w:rPr>
        <w:t xml:space="preserve"> ואילך</w:t>
      </w:r>
      <w:r w:rsidRPr="00137786">
        <w:rPr>
          <w:rFonts w:asciiTheme="minorBidi" w:hAnsiTheme="minorBidi" w:cstheme="minorBidi"/>
          <w:sz w:val="22"/>
          <w:szCs w:val="22"/>
          <w:rtl/>
        </w:rPr>
        <w:t>)</w:t>
      </w:r>
      <w:r w:rsidRPr="00137786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מאמרים, ספרים (</w:t>
      </w:r>
      <w:r w:rsidRPr="00137786">
        <w:rPr>
          <w:rFonts w:asciiTheme="minorBidi" w:hAnsiTheme="minorBidi" w:cstheme="minorBidi"/>
          <w:sz w:val="22"/>
          <w:szCs w:val="22"/>
          <w:u w:val="single"/>
          <w:rtl/>
        </w:rPr>
        <w:t>להוציא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אלו ששוכפלו בהוצאה פנימית של אורנים), פרויקטים חינוכיים/תכניות לימודים, קטלוגים </w:t>
      </w:r>
      <w:r w:rsidR="00DE1C46" w:rsidRPr="00137786">
        <w:rPr>
          <w:rFonts w:asciiTheme="minorBidi" w:hAnsiTheme="minorBidi" w:cstheme="minorBidi"/>
          <w:sz w:val="22"/>
          <w:szCs w:val="22"/>
          <w:rtl/>
        </w:rPr>
        <w:t>ו</w:t>
      </w:r>
      <w:r w:rsidRPr="00137786">
        <w:rPr>
          <w:rFonts w:asciiTheme="minorBidi" w:hAnsiTheme="minorBidi" w:cstheme="minorBidi"/>
          <w:sz w:val="22"/>
          <w:szCs w:val="22"/>
          <w:rtl/>
        </w:rPr>
        <w:t>פרויקטים ממוחשבים</w:t>
      </w:r>
      <w:r w:rsidR="002931D5" w:rsidRPr="00137786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</w:p>
    <w:p w:rsidR="005001AF" w:rsidRPr="00137786" w:rsidRDefault="005001AF" w:rsidP="005001AF">
      <w:pPr>
        <w:spacing w:before="40" w:after="60" w:line="360" w:lineRule="auto"/>
        <w:ind w:left="344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EF189F" w:rsidRPr="00137786" w:rsidRDefault="00EF189F" w:rsidP="00EF189F">
      <w:pPr>
        <w:spacing w:before="40" w:after="60" w:line="360" w:lineRule="auto"/>
        <w:ind w:left="344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5001AF" w:rsidRPr="00137786" w:rsidRDefault="005001AF" w:rsidP="00EF189F">
      <w:pPr>
        <w:spacing w:before="40" w:after="60" w:line="360" w:lineRule="auto"/>
        <w:ind w:left="344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26815" w:rsidRPr="00137786" w:rsidRDefault="00E14F98" w:rsidP="00EF189F">
      <w:pPr>
        <w:pStyle w:val="Title"/>
        <w:spacing w:before="0" w:line="360" w:lineRule="auto"/>
        <w:ind w:left="60"/>
        <w:rPr>
          <w:rFonts w:asciiTheme="minorBidi" w:hAnsiTheme="minorBidi" w:cstheme="minorBidi"/>
          <w:color w:val="1F497D"/>
          <w:sz w:val="22"/>
          <w:szCs w:val="22"/>
          <w:rtl/>
        </w:rPr>
      </w:pPr>
      <w:r w:rsidRPr="00137786">
        <w:rPr>
          <w:rFonts w:asciiTheme="minorBidi" w:hAnsiTheme="minorBidi" w:cstheme="minorBidi"/>
          <w:color w:val="1F497D"/>
          <w:sz w:val="22"/>
          <w:szCs w:val="22"/>
          <w:rtl/>
        </w:rPr>
        <w:t>הנחיות להגשת התקציר לכנס "מחקר, עיון ויצירה באורנים"</w:t>
      </w:r>
      <w:r w:rsidRPr="00137786">
        <w:rPr>
          <w:rFonts w:asciiTheme="minorBidi" w:hAnsiTheme="minorBidi" w:cstheme="minorBidi"/>
          <w:color w:val="1F497D"/>
          <w:sz w:val="22"/>
          <w:szCs w:val="22"/>
          <w:rtl/>
        </w:rPr>
        <w:br/>
      </w:r>
      <w:r w:rsidR="00226815" w:rsidRPr="00137786">
        <w:rPr>
          <w:rFonts w:asciiTheme="minorBidi" w:hAnsiTheme="minorBidi" w:cstheme="minorBidi"/>
          <w:color w:val="1F497D"/>
          <w:sz w:val="22"/>
          <w:szCs w:val="22"/>
          <w:rtl/>
        </w:rPr>
        <w:t>הכנס יתקיים ביום שני, י"ג בשבט, תשע"ח 29/1/2018</w:t>
      </w:r>
    </w:p>
    <w:p w:rsidR="00081EC6" w:rsidRPr="00137786" w:rsidRDefault="00EA203E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עברית</w:t>
      </w:r>
      <w:r w:rsidR="00272FD1" w:rsidRPr="00137786">
        <w:rPr>
          <w:rFonts w:asciiTheme="minorBidi" w:hAnsiTheme="minorBidi" w:cstheme="minorBidi"/>
          <w:sz w:val="22"/>
          <w:szCs w:val="22"/>
          <w:rtl/>
        </w:rPr>
        <w:t>: גופן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72FD1" w:rsidRPr="00137786">
        <w:rPr>
          <w:rFonts w:asciiTheme="minorBidi" w:hAnsiTheme="minorBidi" w:cstheme="minorBidi"/>
          <w:sz w:val="22"/>
          <w:szCs w:val="22"/>
        </w:rPr>
        <w:t>David</w:t>
      </w:r>
      <w:r w:rsidR="00272FD1"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137786">
        <w:rPr>
          <w:rFonts w:asciiTheme="minorBidi" w:hAnsiTheme="minorBidi" w:cstheme="minorBidi"/>
          <w:sz w:val="22"/>
          <w:szCs w:val="22"/>
          <w:rtl/>
        </w:rPr>
        <w:t>גודל 1</w:t>
      </w:r>
      <w:r w:rsidR="00081EC6" w:rsidRPr="00137786">
        <w:rPr>
          <w:rFonts w:asciiTheme="minorBidi" w:hAnsiTheme="minorBidi" w:cstheme="minorBidi"/>
          <w:sz w:val="22"/>
          <w:szCs w:val="22"/>
          <w:rtl/>
        </w:rPr>
        <w:t xml:space="preserve">1  </w:t>
      </w:r>
    </w:p>
    <w:p w:rsidR="00EA203E" w:rsidRPr="00137786" w:rsidRDefault="00EA203E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אנגלית</w:t>
      </w:r>
      <w:r w:rsidR="00272FD1" w:rsidRPr="00137786">
        <w:rPr>
          <w:rFonts w:asciiTheme="minorBidi" w:hAnsiTheme="minorBidi" w:cstheme="minorBidi"/>
          <w:sz w:val="22"/>
          <w:szCs w:val="22"/>
          <w:rtl/>
        </w:rPr>
        <w:t>: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גופן</w:t>
      </w:r>
      <w:r w:rsidR="00272FD1"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72FD1" w:rsidRPr="00137786">
        <w:rPr>
          <w:rFonts w:asciiTheme="minorBidi" w:hAnsiTheme="minorBidi" w:cstheme="minorBidi"/>
          <w:sz w:val="22"/>
          <w:szCs w:val="22"/>
        </w:rPr>
        <w:t>Timed New Roman</w:t>
      </w:r>
      <w:r w:rsidR="00272FD1" w:rsidRPr="00137786">
        <w:rPr>
          <w:rFonts w:asciiTheme="minorBidi" w:hAnsiTheme="minorBidi" w:cstheme="minorBidi"/>
          <w:sz w:val="22"/>
          <w:szCs w:val="22"/>
          <w:rtl/>
        </w:rPr>
        <w:t xml:space="preserve"> גודל</w:t>
      </w:r>
      <w:r w:rsidR="00081EC6" w:rsidRPr="00137786">
        <w:rPr>
          <w:rFonts w:asciiTheme="minorBidi" w:hAnsiTheme="minorBidi" w:cstheme="minorBidi"/>
          <w:sz w:val="22"/>
          <w:szCs w:val="22"/>
          <w:rtl/>
        </w:rPr>
        <w:t xml:space="preserve"> 11</w:t>
      </w:r>
    </w:p>
    <w:p w:rsidR="006717F3" w:rsidRPr="00137786" w:rsidRDefault="006717F3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EA203E" w:rsidRPr="00137786" w:rsidRDefault="00EA203E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שמות המחבר/ים</w:t>
      </w:r>
      <w:r w:rsidR="00712D56" w:rsidRPr="00137786">
        <w:rPr>
          <w:rFonts w:asciiTheme="minorBidi" w:hAnsiTheme="minorBidi" w:cstheme="minorBidi"/>
          <w:sz w:val="22"/>
          <w:szCs w:val="22"/>
          <w:rtl/>
        </w:rPr>
        <w:t xml:space="preserve"> בעברית</w:t>
      </w:r>
      <w:r w:rsidR="00AE6EA8"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EA203E" w:rsidRPr="00137786" w:rsidRDefault="00EA203E" w:rsidP="00A86EB5">
      <w:pPr>
        <w:pBdr>
          <w:top w:val="single" w:sz="4" w:space="1" w:color="B8CCE4"/>
          <w:left w:val="single" w:sz="4" w:space="4" w:color="B8CCE4"/>
          <w:bottom w:val="single" w:sz="4" w:space="0" w:color="B8CCE4"/>
          <w:right w:val="single" w:sz="4" w:space="4" w:color="B8CCE4"/>
        </w:pBdr>
        <w:tabs>
          <w:tab w:val="left" w:pos="1434"/>
        </w:tabs>
        <w:rPr>
          <w:rFonts w:asciiTheme="minorBidi" w:hAnsiTheme="minorBidi" w:cstheme="minorBidi"/>
          <w:sz w:val="22"/>
          <w:szCs w:val="22"/>
          <w:rtl/>
        </w:rPr>
      </w:pPr>
    </w:p>
    <w:p w:rsidR="00EA203E" w:rsidRPr="00137786" w:rsidRDefault="00EA203E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EA203E" w:rsidRPr="00137786" w:rsidRDefault="00EA203E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 xml:space="preserve">שמות המחבר/ים </w:t>
      </w:r>
      <w:r w:rsidR="00712D56" w:rsidRPr="00137786">
        <w:rPr>
          <w:rFonts w:asciiTheme="minorBidi" w:hAnsiTheme="minorBidi" w:cstheme="minorBidi"/>
          <w:sz w:val="22"/>
          <w:szCs w:val="22"/>
          <w:rtl/>
        </w:rPr>
        <w:t>באנגלית</w:t>
      </w:r>
    </w:p>
    <w:p w:rsidR="00EA203E" w:rsidRPr="00137786" w:rsidRDefault="00EA203E" w:rsidP="00A86EB5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tabs>
          <w:tab w:val="left" w:pos="1434"/>
        </w:tabs>
        <w:rPr>
          <w:rFonts w:asciiTheme="minorBidi" w:hAnsiTheme="minorBidi" w:cstheme="minorBidi"/>
          <w:sz w:val="22"/>
          <w:szCs w:val="22"/>
          <w:rtl/>
        </w:rPr>
      </w:pPr>
    </w:p>
    <w:p w:rsidR="00E14F98" w:rsidRPr="00137786" w:rsidRDefault="00E14F98" w:rsidP="006D4EE0">
      <w:pPr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36C81" w:rsidRPr="00137786" w:rsidRDefault="00736C81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 w:hint="cs"/>
          <w:sz w:val="22"/>
          <w:szCs w:val="22"/>
          <w:rtl/>
        </w:rPr>
        <w:t>שם המושב אליו מיועד התקציר</w:t>
      </w:r>
      <w:r w:rsidR="00A15817">
        <w:rPr>
          <w:rFonts w:asciiTheme="minorBidi" w:hAnsiTheme="minorBidi" w:cstheme="minorBidi" w:hint="cs"/>
          <w:sz w:val="22"/>
          <w:szCs w:val="22"/>
          <w:rtl/>
        </w:rPr>
        <w:t xml:space="preserve"> (ראו רשימה בדף הקודם)</w:t>
      </w:r>
      <w:r w:rsidRPr="00137786">
        <w:rPr>
          <w:rFonts w:asciiTheme="minorBidi" w:hAnsiTheme="minorBidi" w:cstheme="minorBidi" w:hint="cs"/>
          <w:sz w:val="22"/>
          <w:szCs w:val="22"/>
          <w:rtl/>
        </w:rPr>
        <w:t>: ______________________________</w:t>
      </w:r>
    </w:p>
    <w:p w:rsidR="00A15817" w:rsidRPr="00137786" w:rsidRDefault="00A15817" w:rsidP="00A15817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tabs>
          <w:tab w:val="left" w:pos="1434"/>
        </w:tabs>
        <w:rPr>
          <w:rFonts w:asciiTheme="minorBidi" w:hAnsiTheme="minorBidi" w:cstheme="minorBidi"/>
          <w:sz w:val="22"/>
          <w:szCs w:val="22"/>
          <w:rtl/>
        </w:rPr>
      </w:pPr>
    </w:p>
    <w:p w:rsidR="00736C81" w:rsidRPr="00137786" w:rsidRDefault="00736C81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D8484C" w:rsidRPr="00137786" w:rsidRDefault="00D8484C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תואר/דרגה אקדמיים</w:t>
      </w:r>
      <w:r w:rsidR="00F90972" w:rsidRPr="00137786">
        <w:rPr>
          <w:rFonts w:asciiTheme="minorBidi" w:hAnsiTheme="minorBidi" w:cstheme="minorBidi"/>
          <w:sz w:val="22"/>
          <w:szCs w:val="22"/>
          <w:rtl/>
        </w:rPr>
        <w:t>:</w:t>
      </w:r>
    </w:p>
    <w:p w:rsidR="00D8484C" w:rsidRPr="00137786" w:rsidRDefault="00D8484C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1. פרופסור</w:t>
      </w:r>
    </w:p>
    <w:p w:rsidR="00D8484C" w:rsidRPr="00137786" w:rsidRDefault="00D8484C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2. דוקטור</w:t>
      </w:r>
    </w:p>
    <w:p w:rsidR="00D8484C" w:rsidRPr="00137786" w:rsidRDefault="00D8484C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3. דוקטורנט, היכן: __________________</w:t>
      </w:r>
    </w:p>
    <w:p w:rsidR="00D8484C" w:rsidRPr="00137786" w:rsidRDefault="00D8484C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4. בעל/ת תואר שני</w:t>
      </w:r>
    </w:p>
    <w:p w:rsidR="00D8484C" w:rsidRPr="00137786" w:rsidRDefault="00D8484C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5. בעל/ת תואר ראשון</w:t>
      </w:r>
    </w:p>
    <w:p w:rsidR="00D8484C" w:rsidRPr="00137786" w:rsidRDefault="00D8484C" w:rsidP="006D4EE0">
      <w:pPr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E14F98" w:rsidRPr="00137786" w:rsidRDefault="00E14F98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 xml:space="preserve">נא לציין </w:t>
      </w:r>
      <w:r w:rsidR="00763679" w:rsidRPr="00137786">
        <w:rPr>
          <w:rFonts w:asciiTheme="minorBidi" w:hAnsiTheme="minorBidi" w:cstheme="minorBidi"/>
          <w:sz w:val="22"/>
          <w:szCs w:val="22"/>
          <w:rtl/>
        </w:rPr>
        <w:t>שיוך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מוסד</w:t>
      </w:r>
      <w:r w:rsidR="00E25AAB" w:rsidRPr="00137786">
        <w:rPr>
          <w:rFonts w:asciiTheme="minorBidi" w:hAnsiTheme="minorBidi" w:cstheme="minorBidi"/>
          <w:sz w:val="22"/>
          <w:szCs w:val="22"/>
          <w:rtl/>
        </w:rPr>
        <w:t>י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של </w:t>
      </w:r>
      <w:r w:rsidRPr="00137786">
        <w:rPr>
          <w:rFonts w:asciiTheme="minorBidi" w:hAnsiTheme="minorBidi" w:cstheme="minorBidi"/>
          <w:b/>
          <w:bCs/>
          <w:sz w:val="22"/>
          <w:szCs w:val="22"/>
          <w:rtl/>
        </w:rPr>
        <w:t>כל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4B5D27" w:rsidRPr="00137786">
        <w:rPr>
          <w:rFonts w:asciiTheme="minorBidi" w:hAnsiTheme="minorBidi" w:cstheme="minorBidi"/>
          <w:sz w:val="22"/>
          <w:szCs w:val="22"/>
          <w:rtl/>
        </w:rPr>
        <w:t>אחד</w:t>
      </w:r>
      <w:r w:rsidR="00D44B27" w:rsidRPr="00137786">
        <w:rPr>
          <w:rFonts w:asciiTheme="minorBidi" w:hAnsiTheme="minorBidi" w:cstheme="minorBidi"/>
          <w:sz w:val="22"/>
          <w:szCs w:val="22"/>
          <w:rtl/>
        </w:rPr>
        <w:t>/ת</w:t>
      </w:r>
      <w:r w:rsidR="004B5D27" w:rsidRPr="00137786">
        <w:rPr>
          <w:rFonts w:asciiTheme="minorBidi" w:hAnsiTheme="minorBidi" w:cstheme="minorBidi"/>
          <w:sz w:val="22"/>
          <w:szCs w:val="22"/>
          <w:rtl/>
        </w:rPr>
        <w:t xml:space="preserve"> מה</w:t>
      </w:r>
      <w:r w:rsidRPr="00137786">
        <w:rPr>
          <w:rFonts w:asciiTheme="minorBidi" w:hAnsiTheme="minorBidi" w:cstheme="minorBidi"/>
          <w:sz w:val="22"/>
          <w:szCs w:val="22"/>
          <w:rtl/>
        </w:rPr>
        <w:t>מחברים</w:t>
      </w:r>
      <w:r w:rsidR="00776F51" w:rsidRPr="00137786">
        <w:rPr>
          <w:rFonts w:asciiTheme="minorBidi" w:hAnsiTheme="minorBidi" w:cstheme="minorBidi"/>
          <w:sz w:val="22"/>
          <w:szCs w:val="22"/>
          <w:rtl/>
        </w:rPr>
        <w:t xml:space="preserve"> בעברית</w:t>
      </w:r>
      <w:r w:rsidR="00312996"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E14F98" w:rsidRPr="00137786" w:rsidRDefault="00E14F98" w:rsidP="00D60BD8">
      <w:pPr>
        <w:pBdr>
          <w:top w:val="single" w:sz="4" w:space="1" w:color="B8CCE4"/>
          <w:left w:val="single" w:sz="4" w:space="4" w:color="B8CCE4"/>
          <w:bottom w:val="single" w:sz="4" w:space="0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2B6CAD" w:rsidRPr="00137786" w:rsidRDefault="002B6CAD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2B6CAD" w:rsidRPr="00137786" w:rsidRDefault="002B6CAD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 xml:space="preserve">כתובות דואר אלקטרוני של </w:t>
      </w:r>
      <w:r w:rsidRPr="00137786">
        <w:rPr>
          <w:rFonts w:asciiTheme="minorBidi" w:hAnsiTheme="minorBidi" w:cstheme="minorBidi"/>
          <w:b/>
          <w:bCs/>
          <w:sz w:val="22"/>
          <w:szCs w:val="22"/>
          <w:rtl/>
        </w:rPr>
        <w:t>כל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המחברים </w:t>
      </w:r>
    </w:p>
    <w:p w:rsidR="002B6CAD" w:rsidRPr="00137786" w:rsidRDefault="002B6CAD" w:rsidP="006D4EE0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2B6CAD" w:rsidRPr="00137786" w:rsidRDefault="002B6CAD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645C96" w:rsidRPr="00137786" w:rsidRDefault="00645C96" w:rsidP="006D4EE0">
      <w:pPr>
        <w:ind w:left="60"/>
        <w:rPr>
          <w:rFonts w:asciiTheme="minorBidi" w:hAnsiTheme="minorBidi" w:cstheme="minorBidi"/>
          <w:noProof/>
          <w:sz w:val="22"/>
          <w:szCs w:val="22"/>
          <w:rtl/>
          <w:lang w:eastAsia="en-US"/>
        </w:rPr>
      </w:pPr>
      <w:r w:rsidRPr="00137786"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t>כותרת ההרצאה בעברית</w:t>
      </w:r>
      <w:r w:rsidR="00081EC6" w:rsidRPr="00137786"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t xml:space="preserve"> (</w:t>
      </w:r>
      <w:r w:rsidR="00081EC6" w:rsidRPr="00137786">
        <w:rPr>
          <w:rFonts w:asciiTheme="minorBidi" w:hAnsiTheme="minorBidi" w:cstheme="minorBidi"/>
          <w:sz w:val="22"/>
          <w:szCs w:val="22"/>
          <w:rtl/>
        </w:rPr>
        <w:t xml:space="preserve">גופן </w:t>
      </w:r>
      <w:r w:rsidR="00081EC6" w:rsidRPr="00137786">
        <w:rPr>
          <w:rFonts w:asciiTheme="minorBidi" w:hAnsiTheme="minorBidi" w:cstheme="minorBidi"/>
          <w:sz w:val="22"/>
          <w:szCs w:val="22"/>
        </w:rPr>
        <w:t>David</w:t>
      </w:r>
      <w:r w:rsidR="00081EC6" w:rsidRPr="00137786">
        <w:rPr>
          <w:rFonts w:asciiTheme="minorBidi" w:hAnsiTheme="minorBidi" w:cstheme="minorBidi"/>
          <w:sz w:val="22"/>
          <w:szCs w:val="22"/>
          <w:rtl/>
        </w:rPr>
        <w:t xml:space="preserve"> גודל </w:t>
      </w:r>
      <w:r w:rsidR="00081EC6" w:rsidRPr="00137786"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t>13)</w:t>
      </w:r>
    </w:p>
    <w:p w:rsidR="00645C96" w:rsidRPr="00137786" w:rsidRDefault="00645C96" w:rsidP="00D60BD8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tabs>
          <w:tab w:val="left" w:pos="1434"/>
        </w:tabs>
        <w:rPr>
          <w:rFonts w:asciiTheme="minorBidi" w:hAnsiTheme="minorBidi" w:cstheme="minorBidi"/>
          <w:sz w:val="22"/>
          <w:szCs w:val="22"/>
          <w:rtl/>
        </w:rPr>
      </w:pPr>
    </w:p>
    <w:p w:rsidR="00645C96" w:rsidRPr="00137786" w:rsidRDefault="00645C96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081EC6" w:rsidRPr="00137786" w:rsidRDefault="00645C96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 xml:space="preserve">כותרת ההרצאה באנגלית </w:t>
      </w:r>
      <w:r w:rsidR="00081EC6" w:rsidRPr="00137786">
        <w:rPr>
          <w:rFonts w:asciiTheme="minorBidi" w:hAnsiTheme="minorBidi" w:cstheme="minorBidi"/>
          <w:sz w:val="22"/>
          <w:szCs w:val="22"/>
          <w:rtl/>
        </w:rPr>
        <w:t xml:space="preserve">(גופן </w:t>
      </w:r>
      <w:r w:rsidR="00081EC6" w:rsidRPr="00137786">
        <w:rPr>
          <w:rFonts w:asciiTheme="minorBidi" w:hAnsiTheme="minorBidi" w:cstheme="minorBidi"/>
          <w:sz w:val="22"/>
          <w:szCs w:val="22"/>
        </w:rPr>
        <w:t>Timed New Roman</w:t>
      </w:r>
      <w:r w:rsidR="00081EC6" w:rsidRPr="00137786">
        <w:rPr>
          <w:rFonts w:asciiTheme="minorBidi" w:hAnsiTheme="minorBidi" w:cstheme="minorBidi"/>
          <w:sz w:val="22"/>
          <w:szCs w:val="22"/>
          <w:rtl/>
        </w:rPr>
        <w:t xml:space="preserve"> גודל 13)</w:t>
      </w:r>
    </w:p>
    <w:p w:rsidR="00645C96" w:rsidRPr="00137786" w:rsidRDefault="00645C96" w:rsidP="00D60BD8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tabs>
          <w:tab w:val="left" w:pos="1434"/>
        </w:tabs>
        <w:rPr>
          <w:rFonts w:asciiTheme="minorBidi" w:hAnsiTheme="minorBidi" w:cstheme="minorBidi"/>
          <w:sz w:val="22"/>
          <w:szCs w:val="22"/>
          <w:rtl/>
        </w:rPr>
      </w:pPr>
    </w:p>
    <w:p w:rsidR="00645C96" w:rsidRPr="00137786" w:rsidRDefault="00645C96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E14F98" w:rsidRPr="00137786" w:rsidRDefault="00E14F98" w:rsidP="006D4EE0">
      <w:pPr>
        <w:pBdr>
          <w:bottom w:val="single" w:sz="4" w:space="0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 xml:space="preserve">ההצעה תוגש במתכונת של תקציר, בהיקף של עד </w:t>
      </w:r>
      <w:r w:rsidR="00A76323" w:rsidRPr="00137786">
        <w:rPr>
          <w:rFonts w:asciiTheme="minorBidi" w:hAnsiTheme="minorBidi" w:cstheme="minorBidi"/>
          <w:b/>
          <w:bCs/>
          <w:sz w:val="22"/>
          <w:szCs w:val="22"/>
          <w:rtl/>
        </w:rPr>
        <w:t>3</w:t>
      </w:r>
      <w:r w:rsidRPr="00137786">
        <w:rPr>
          <w:rFonts w:asciiTheme="minorBidi" w:hAnsiTheme="minorBidi" w:cstheme="minorBidi"/>
          <w:b/>
          <w:bCs/>
          <w:sz w:val="22"/>
          <w:szCs w:val="22"/>
          <w:rtl/>
        </w:rPr>
        <w:t>00 מילים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137786">
        <w:rPr>
          <w:rFonts w:asciiTheme="minorBidi" w:hAnsiTheme="minorBidi" w:cstheme="minorBidi"/>
          <w:color w:val="FF0000"/>
          <w:sz w:val="22"/>
          <w:szCs w:val="22"/>
          <w:rtl/>
        </w:rPr>
        <w:t>(בעברית בלבד</w:t>
      </w:r>
      <w:r w:rsidR="001F4DD0" w:rsidRPr="00137786">
        <w:rPr>
          <w:rFonts w:asciiTheme="minorBidi" w:hAnsiTheme="minorBidi" w:cstheme="minorBidi"/>
          <w:color w:val="FF0000"/>
          <w:sz w:val="22"/>
          <w:szCs w:val="22"/>
          <w:rtl/>
        </w:rPr>
        <w:t>)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ותכלול תיאור תמציתי של העבודה:</w:t>
      </w:r>
    </w:p>
    <w:p w:rsidR="004A0A00" w:rsidRPr="00137786" w:rsidRDefault="004A0A00" w:rsidP="006D4EE0">
      <w:pPr>
        <w:pBdr>
          <w:bottom w:val="single" w:sz="4" w:space="0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4A0A00" w:rsidRPr="00137786" w:rsidRDefault="004A0A00" w:rsidP="00D60BD8">
      <w:pPr>
        <w:pStyle w:val="ListParagraph"/>
        <w:numPr>
          <w:ilvl w:val="0"/>
          <w:numId w:val="8"/>
        </w:numPr>
        <w:tabs>
          <w:tab w:val="left" w:pos="344"/>
        </w:tabs>
        <w:ind w:left="60" w:firstLine="0"/>
        <w:rPr>
          <w:rFonts w:asciiTheme="minorBidi" w:hAnsiTheme="minorBidi" w:cstheme="minorBidi"/>
          <w:rtl/>
        </w:rPr>
      </w:pPr>
      <w:r w:rsidRPr="00137786">
        <w:rPr>
          <w:rFonts w:asciiTheme="minorBidi" w:hAnsiTheme="minorBidi" w:cstheme="minorBidi"/>
          <w:rtl/>
        </w:rPr>
        <w:t>רציונל/רקע, מטרות, חדשנות ותרומה</w:t>
      </w:r>
    </w:p>
    <w:p w:rsidR="004A0A00" w:rsidRPr="00137786" w:rsidRDefault="004A0A00" w:rsidP="00D60BD8">
      <w:pPr>
        <w:pStyle w:val="ListParagraph"/>
        <w:numPr>
          <w:ilvl w:val="0"/>
          <w:numId w:val="8"/>
        </w:numPr>
        <w:tabs>
          <w:tab w:val="left" w:pos="344"/>
        </w:tabs>
        <w:ind w:left="60" w:right="-284" w:firstLine="0"/>
        <w:rPr>
          <w:rFonts w:asciiTheme="minorBidi" w:hAnsiTheme="minorBidi" w:cstheme="minorBidi"/>
          <w:rtl/>
        </w:rPr>
      </w:pPr>
      <w:r w:rsidRPr="00137786">
        <w:rPr>
          <w:rFonts w:asciiTheme="minorBidi" w:hAnsiTheme="minorBidi" w:cstheme="minorBidi"/>
          <w:rtl/>
        </w:rPr>
        <w:t>מתודולוגיה במידה ומדובר במחקר (אוכלוס</w:t>
      </w:r>
      <w:r w:rsidR="00DF5CB7" w:rsidRPr="00137786">
        <w:rPr>
          <w:rFonts w:asciiTheme="minorBidi" w:hAnsiTheme="minorBidi" w:cstheme="minorBidi"/>
          <w:rtl/>
        </w:rPr>
        <w:t>י</w:t>
      </w:r>
      <w:r w:rsidRPr="00137786">
        <w:rPr>
          <w:rFonts w:asciiTheme="minorBidi" w:hAnsiTheme="minorBidi" w:cstheme="minorBidi"/>
          <w:rtl/>
        </w:rPr>
        <w:t>יה/מדגם, משתנים, שאלות/השערות המחקר, מהלך המחקר)</w:t>
      </w:r>
    </w:p>
    <w:p w:rsidR="004A0A00" w:rsidRPr="00137786" w:rsidRDefault="004A0A00" w:rsidP="00D60BD8">
      <w:pPr>
        <w:pStyle w:val="ListParagraph"/>
        <w:numPr>
          <w:ilvl w:val="0"/>
          <w:numId w:val="8"/>
        </w:numPr>
        <w:tabs>
          <w:tab w:val="left" w:pos="344"/>
        </w:tabs>
        <w:ind w:left="60" w:firstLine="0"/>
        <w:rPr>
          <w:rFonts w:asciiTheme="minorBidi" w:hAnsiTheme="minorBidi" w:cstheme="minorBidi"/>
          <w:rtl/>
        </w:rPr>
      </w:pPr>
      <w:r w:rsidRPr="00137786">
        <w:rPr>
          <w:rFonts w:asciiTheme="minorBidi" w:hAnsiTheme="minorBidi" w:cstheme="minorBidi"/>
          <w:rtl/>
        </w:rPr>
        <w:t>ממצאים עיקריים (או נקודות מבט) ומשמעויותיהם, מסקנות, השלכות, המלצות ויישומים אפשריים</w:t>
      </w:r>
    </w:p>
    <w:p w:rsidR="00E14F98" w:rsidRPr="00137786" w:rsidRDefault="001B64C9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b/>
          <w:bCs/>
          <w:noProof/>
          <w:sz w:val="22"/>
          <w:szCs w:val="22"/>
          <w:lang w:eastAsia="en-US"/>
        </w:rPr>
        <w:drawing>
          <wp:inline distT="0" distB="0" distL="0" distR="0" wp14:anchorId="5D0E142A" wp14:editId="00287C18">
            <wp:extent cx="200025" cy="200025"/>
            <wp:effectExtent l="0" t="0" r="9525" b="9525"/>
            <wp:docPr id="1" name="תמונה 1" descr="I:\IconsFree\crystal_project\48x48\apps\al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:\IconsFree\crystal_project\48x48\apps\ale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F98" w:rsidRPr="0013778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אין לכלול</w:t>
      </w:r>
      <w:r w:rsidR="00315C87" w:rsidRPr="00137786">
        <w:rPr>
          <w:rFonts w:asciiTheme="minorBidi" w:hAnsiTheme="minorBidi" w:cstheme="minorBidi"/>
          <w:sz w:val="22"/>
          <w:szCs w:val="22"/>
          <w:rtl/>
        </w:rPr>
        <w:t xml:space="preserve"> בתקציר</w:t>
      </w:r>
      <w:r w:rsidR="00E14F98" w:rsidRPr="00137786">
        <w:rPr>
          <w:rFonts w:asciiTheme="minorBidi" w:hAnsiTheme="minorBidi" w:cstheme="minorBidi"/>
          <w:sz w:val="22"/>
          <w:szCs w:val="22"/>
          <w:rtl/>
        </w:rPr>
        <w:t xml:space="preserve"> מראי מקום והערות שוליים</w:t>
      </w:r>
    </w:p>
    <w:p w:rsidR="00471580" w:rsidRPr="00137786" w:rsidRDefault="00471580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E14F98" w:rsidRPr="00137786" w:rsidRDefault="00E14F98" w:rsidP="006D4EE0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E14F98" w:rsidRDefault="0095332F" w:rsidP="00324C93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>תקציר</w:t>
      </w:r>
    </w:p>
    <w:p w:rsidR="00A86EB5" w:rsidRPr="00137786" w:rsidRDefault="00A86EB5" w:rsidP="006D4EE0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8A5748" w:rsidRPr="00137786" w:rsidRDefault="008A5748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</w:p>
    <w:p w:rsidR="00E14F98" w:rsidRPr="00137786" w:rsidRDefault="00E14F98" w:rsidP="006D4EE0">
      <w:pPr>
        <w:ind w:left="60"/>
        <w:rPr>
          <w:rFonts w:asciiTheme="minorBidi" w:hAnsiTheme="minorBidi" w:cstheme="minorBidi"/>
          <w:sz w:val="22"/>
          <w:szCs w:val="22"/>
          <w:rtl/>
        </w:rPr>
      </w:pPr>
      <w:r w:rsidRPr="00137786">
        <w:rPr>
          <w:rFonts w:asciiTheme="minorBidi" w:hAnsiTheme="minorBidi" w:cstheme="minorBidi"/>
          <w:sz w:val="22"/>
          <w:szCs w:val="22"/>
          <w:rtl/>
        </w:rPr>
        <w:t xml:space="preserve">חמש </w:t>
      </w:r>
      <w:r w:rsidRPr="00137786">
        <w:rPr>
          <w:rFonts w:asciiTheme="minorBidi" w:hAnsiTheme="minorBidi" w:cstheme="minorBidi"/>
          <w:b/>
          <w:bCs/>
          <w:sz w:val="22"/>
          <w:szCs w:val="22"/>
          <w:rtl/>
        </w:rPr>
        <w:t>מילות מפתח</w:t>
      </w:r>
      <w:r w:rsidRPr="00137786">
        <w:rPr>
          <w:rFonts w:asciiTheme="minorBidi" w:hAnsiTheme="minorBidi" w:cstheme="minorBidi"/>
          <w:sz w:val="22"/>
          <w:szCs w:val="22"/>
          <w:rtl/>
        </w:rPr>
        <w:t xml:space="preserve"> המייצגות את עיקרי העבודה</w:t>
      </w:r>
      <w:r w:rsidR="0036760E" w:rsidRPr="00137786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36760E" w:rsidRPr="00137786" w:rsidRDefault="0036760E" w:rsidP="00A86EB5">
      <w:pPr>
        <w:pBdr>
          <w:top w:val="single" w:sz="4" w:space="1" w:color="B8CCE4"/>
          <w:left w:val="single" w:sz="4" w:space="4" w:color="B8CCE4"/>
          <w:bottom w:val="single" w:sz="4" w:space="1" w:color="B8CCE4"/>
          <w:right w:val="single" w:sz="4" w:space="4" w:color="B8CCE4"/>
        </w:pBdr>
        <w:rPr>
          <w:rFonts w:asciiTheme="minorBidi" w:hAnsiTheme="minorBidi" w:cstheme="minorBidi"/>
          <w:sz w:val="22"/>
          <w:szCs w:val="22"/>
          <w:rtl/>
        </w:rPr>
      </w:pPr>
    </w:p>
    <w:p w:rsidR="002868F7" w:rsidRPr="00137786" w:rsidRDefault="002868F7" w:rsidP="006D4EE0">
      <w:pPr>
        <w:ind w:left="6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CD2831" w:rsidRPr="00137786" w:rsidRDefault="00CD2831" w:rsidP="006D4EE0">
      <w:pPr>
        <w:spacing w:before="40"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CD2831" w:rsidRPr="00137786" w:rsidRDefault="00CD2831" w:rsidP="006D4EE0">
      <w:pPr>
        <w:spacing w:before="40"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76323" w:rsidRPr="00137786" w:rsidRDefault="00A76323" w:rsidP="006D4EE0">
      <w:pPr>
        <w:spacing w:before="40"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6796F" w:rsidRPr="00256E7C" w:rsidRDefault="002438BA" w:rsidP="002612D6">
      <w:pPr>
        <w:spacing w:before="40"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256E7C">
        <w:rPr>
          <w:rFonts w:asciiTheme="minorBidi" w:hAnsiTheme="minorBidi" w:cstheme="minorBidi"/>
          <w:b/>
          <w:bCs/>
          <w:sz w:val="22"/>
          <w:szCs w:val="22"/>
          <w:rtl/>
        </w:rPr>
        <w:t>לוח זמנים</w:t>
      </w:r>
    </w:p>
    <w:p w:rsidR="00C45038" w:rsidRPr="00256E7C" w:rsidRDefault="0012665E" w:rsidP="002612D6">
      <w:pPr>
        <w:tabs>
          <w:tab w:val="left" w:pos="-521"/>
          <w:tab w:val="left" w:pos="7814"/>
        </w:tabs>
        <w:spacing w:line="300" w:lineRule="atLeast"/>
        <w:ind w:left="60"/>
        <w:jc w:val="both"/>
        <w:rPr>
          <w:rFonts w:asciiTheme="minorBidi" w:hAnsiTheme="minorBidi" w:cstheme="minorBidi"/>
          <w:sz w:val="22"/>
          <w:szCs w:val="22"/>
          <w:rtl/>
        </w:rPr>
      </w:pPr>
      <w:r w:rsidRPr="00256E7C">
        <w:rPr>
          <w:rFonts w:asciiTheme="minorBidi" w:hAnsiTheme="minorBidi" w:cstheme="minorBidi"/>
          <w:sz w:val="22"/>
          <w:szCs w:val="22"/>
          <w:rtl/>
        </w:rPr>
        <w:tab/>
      </w:r>
      <w:r w:rsidRPr="00256E7C">
        <w:rPr>
          <w:rFonts w:asciiTheme="minorBidi" w:hAnsiTheme="minorBidi" w:cstheme="minorBidi"/>
          <w:sz w:val="22"/>
          <w:szCs w:val="22"/>
          <w:rtl/>
        </w:rPr>
        <w:tab/>
      </w:r>
    </w:p>
    <w:p w:rsidR="00C45038" w:rsidRPr="00256E7C" w:rsidRDefault="001E1950" w:rsidP="00FB5F16">
      <w:pPr>
        <w:numPr>
          <w:ilvl w:val="0"/>
          <w:numId w:val="12"/>
        </w:numPr>
        <w:spacing w:before="80" w:after="40" w:line="300" w:lineRule="atLeast"/>
        <w:ind w:left="344" w:hanging="284"/>
        <w:rPr>
          <w:rFonts w:asciiTheme="minorBidi" w:hAnsiTheme="minorBidi" w:cstheme="minorBidi"/>
          <w:sz w:val="22"/>
          <w:szCs w:val="22"/>
        </w:rPr>
      </w:pPr>
      <w:r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עד</w:t>
      </w:r>
      <w:r w:rsidR="00DC24BE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FB5F16">
        <w:rPr>
          <w:rFonts w:asciiTheme="minorBidi" w:hAnsiTheme="minorBidi" w:cstheme="minorBidi" w:hint="cs"/>
          <w:b/>
          <w:bCs/>
          <w:color w:val="1F497D"/>
          <w:sz w:val="22"/>
          <w:szCs w:val="22"/>
          <w:rtl/>
        </w:rPr>
        <w:t xml:space="preserve">17 </w:t>
      </w:r>
      <w:r w:rsidR="000E30A3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ב</w:t>
      </w:r>
      <w:r w:rsidR="00FB5F16">
        <w:rPr>
          <w:rFonts w:asciiTheme="minorBidi" w:hAnsiTheme="minorBidi" w:cstheme="minorBidi" w:hint="cs"/>
          <w:b/>
          <w:bCs/>
          <w:color w:val="1F497D"/>
          <w:sz w:val="22"/>
          <w:szCs w:val="22"/>
          <w:rtl/>
        </w:rPr>
        <w:t>דצמ</w:t>
      </w:r>
      <w:r w:rsidR="00DC24BE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בר</w:t>
      </w:r>
      <w:r w:rsidR="007712A6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102D7A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201</w:t>
      </w:r>
      <w:r w:rsidR="006A0C70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7</w:t>
      </w:r>
      <w:r w:rsidR="00612BFA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C45038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- שליחת התקציר לכנס</w:t>
      </w:r>
      <w:r w:rsidR="00C45038" w:rsidRPr="00256E7C">
        <w:rPr>
          <w:rFonts w:asciiTheme="minorBidi" w:hAnsiTheme="minorBidi" w:cstheme="minorBidi"/>
          <w:b/>
          <w:bCs/>
          <w:color w:val="008000"/>
          <w:sz w:val="22"/>
          <w:szCs w:val="22"/>
          <w:rtl/>
        </w:rPr>
        <w:t xml:space="preserve"> </w:t>
      </w:r>
      <w:r w:rsidR="00C45038" w:rsidRPr="00256E7C">
        <w:rPr>
          <w:rFonts w:asciiTheme="minorBidi" w:hAnsiTheme="minorBidi" w:cstheme="minorBidi"/>
          <w:sz w:val="22"/>
          <w:szCs w:val="22"/>
          <w:rtl/>
        </w:rPr>
        <w:t>- אל הרשות למחקר</w:t>
      </w:r>
      <w:r w:rsidR="00E5276A" w:rsidRPr="00256E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45038" w:rsidRPr="00256E7C">
        <w:rPr>
          <w:rFonts w:asciiTheme="minorBidi" w:hAnsiTheme="minorBidi" w:cstheme="minorBidi"/>
          <w:sz w:val="22"/>
          <w:szCs w:val="22"/>
          <w:rtl/>
        </w:rPr>
        <w:t>ולהערכה באמצעות דואר אלקטרוני:</w:t>
      </w:r>
      <w:r w:rsidR="00C45038" w:rsidRPr="00256E7C">
        <w:rPr>
          <w:rFonts w:asciiTheme="minorBidi" w:hAnsiTheme="minorBidi" w:cstheme="minorBidi"/>
          <w:sz w:val="22"/>
          <w:szCs w:val="22"/>
        </w:rPr>
        <w:t xml:space="preserve"> </w:t>
      </w:r>
      <w:hyperlink r:id="rId9" w:history="1">
        <w:r w:rsidR="00D15886" w:rsidRPr="00256E7C">
          <w:rPr>
            <w:rStyle w:val="Hyperlink"/>
            <w:rFonts w:asciiTheme="minorBidi" w:hAnsiTheme="minorBidi" w:cstheme="minorBidi"/>
            <w:sz w:val="22"/>
            <w:szCs w:val="22"/>
          </w:rPr>
          <w:t>liza_s@oranim.ac.il</w:t>
        </w:r>
      </w:hyperlink>
      <w:r w:rsidR="00C45038" w:rsidRPr="00256E7C">
        <w:rPr>
          <w:rFonts w:asciiTheme="minorBidi" w:hAnsiTheme="minorBidi" w:cstheme="minorBidi"/>
          <w:sz w:val="22"/>
          <w:szCs w:val="22"/>
          <w:rtl/>
        </w:rPr>
        <w:t>.</w:t>
      </w:r>
    </w:p>
    <w:p w:rsidR="00AF2719" w:rsidRPr="00256E7C" w:rsidRDefault="00AF2719" w:rsidP="002612D6">
      <w:pPr>
        <w:spacing w:before="80" w:after="40" w:line="300" w:lineRule="atLeast"/>
        <w:ind w:left="344" w:hanging="284"/>
        <w:rPr>
          <w:rFonts w:asciiTheme="minorBidi" w:hAnsiTheme="minorBidi" w:cstheme="minorBidi"/>
          <w:sz w:val="22"/>
          <w:szCs w:val="22"/>
          <w:rtl/>
        </w:rPr>
      </w:pPr>
    </w:p>
    <w:p w:rsidR="00C45038" w:rsidRPr="00256E7C" w:rsidRDefault="008872C8" w:rsidP="002612D6">
      <w:pPr>
        <w:numPr>
          <w:ilvl w:val="0"/>
          <w:numId w:val="12"/>
        </w:numPr>
        <w:spacing w:before="80" w:after="40" w:line="300" w:lineRule="atLeast"/>
        <w:ind w:left="344" w:hanging="284"/>
        <w:rPr>
          <w:rFonts w:asciiTheme="minorBidi" w:hAnsiTheme="minorBidi" w:cstheme="minorBidi"/>
          <w:sz w:val="22"/>
          <w:szCs w:val="22"/>
        </w:rPr>
      </w:pPr>
      <w:r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עד</w:t>
      </w:r>
      <w:r w:rsidR="00DC24BE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1</w:t>
      </w:r>
      <w:r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ב</w:t>
      </w:r>
      <w:r w:rsidR="001A5C8B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ינואר</w:t>
      </w:r>
      <w:r w:rsidR="00205B30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511A05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201</w:t>
      </w:r>
      <w:r w:rsidR="006A0C70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8</w:t>
      </w:r>
      <w:r w:rsidR="00C45038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- קבלת תשובה</w:t>
      </w:r>
      <w:r w:rsidR="00C45038" w:rsidRPr="00256E7C">
        <w:rPr>
          <w:rFonts w:asciiTheme="minorBidi" w:hAnsiTheme="minorBidi" w:cstheme="minorBidi"/>
          <w:b/>
          <w:bCs/>
          <w:color w:val="008000"/>
          <w:sz w:val="22"/>
          <w:szCs w:val="22"/>
          <w:rtl/>
        </w:rPr>
        <w:t xml:space="preserve"> </w:t>
      </w:r>
      <w:r w:rsidR="00C45038" w:rsidRPr="00256E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- </w:t>
      </w:r>
      <w:r w:rsidR="00C45038" w:rsidRPr="00256E7C">
        <w:rPr>
          <w:rFonts w:asciiTheme="minorBidi" w:hAnsiTheme="minorBidi" w:cstheme="minorBidi"/>
          <w:sz w:val="22"/>
          <w:szCs w:val="22"/>
          <w:rtl/>
        </w:rPr>
        <w:t>אישור על קבלת העבודה להצגה בכנס</w:t>
      </w:r>
      <w:r w:rsidR="00E5361A" w:rsidRPr="00256E7C">
        <w:rPr>
          <w:rFonts w:asciiTheme="minorBidi" w:hAnsiTheme="minorBidi" w:cstheme="minorBidi"/>
          <w:sz w:val="22"/>
          <w:szCs w:val="22"/>
          <w:rtl/>
        </w:rPr>
        <w:t xml:space="preserve"> /</w:t>
      </w:r>
      <w:r w:rsidR="00C45038" w:rsidRPr="00256E7C">
        <w:rPr>
          <w:rFonts w:asciiTheme="minorBidi" w:hAnsiTheme="minorBidi" w:cstheme="minorBidi"/>
          <w:sz w:val="22"/>
          <w:szCs w:val="22"/>
          <w:rtl/>
        </w:rPr>
        <w:t xml:space="preserve"> בקשת תיקונים / </w:t>
      </w:r>
      <w:r w:rsidR="00E5361A" w:rsidRPr="00256E7C">
        <w:rPr>
          <w:rFonts w:asciiTheme="minorBidi" w:hAnsiTheme="minorBidi" w:cstheme="minorBidi"/>
          <w:sz w:val="22"/>
          <w:szCs w:val="22"/>
          <w:rtl/>
        </w:rPr>
        <w:t xml:space="preserve">הצעה להצגה במסגרת אחרת של הכנס / </w:t>
      </w:r>
      <w:r w:rsidR="00C45038" w:rsidRPr="00256E7C">
        <w:rPr>
          <w:rFonts w:asciiTheme="minorBidi" w:hAnsiTheme="minorBidi" w:cstheme="minorBidi"/>
          <w:sz w:val="22"/>
          <w:szCs w:val="22"/>
          <w:rtl/>
        </w:rPr>
        <w:t>דחייה.</w:t>
      </w:r>
    </w:p>
    <w:p w:rsidR="00AF2719" w:rsidRPr="00256E7C" w:rsidRDefault="00AF2719" w:rsidP="002612D6">
      <w:pPr>
        <w:tabs>
          <w:tab w:val="left" w:pos="6020"/>
        </w:tabs>
        <w:spacing w:before="80" w:after="40" w:line="300" w:lineRule="atLeast"/>
        <w:ind w:left="344" w:hanging="284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C45038" w:rsidRPr="00256E7C" w:rsidRDefault="00C45038" w:rsidP="002612D6">
      <w:pPr>
        <w:pStyle w:val="ListParagraph"/>
        <w:numPr>
          <w:ilvl w:val="0"/>
          <w:numId w:val="12"/>
        </w:numPr>
        <w:tabs>
          <w:tab w:val="left" w:pos="6020"/>
        </w:tabs>
        <w:spacing w:before="80" w:after="40" w:line="300" w:lineRule="atLeast"/>
        <w:ind w:left="344" w:hanging="284"/>
        <w:rPr>
          <w:rFonts w:asciiTheme="minorBidi" w:hAnsiTheme="minorBidi" w:cstheme="minorBidi"/>
        </w:rPr>
      </w:pPr>
      <w:r w:rsidRPr="00256E7C">
        <w:rPr>
          <w:rFonts w:asciiTheme="minorBidi" w:hAnsiTheme="minorBidi" w:cstheme="minorBidi"/>
          <w:rtl/>
        </w:rPr>
        <w:t>להגשת חומרים לתערוכת הפרסומים:</w:t>
      </w:r>
      <w:r w:rsidR="000E7B1D" w:rsidRPr="00256E7C">
        <w:rPr>
          <w:rFonts w:asciiTheme="minorBidi" w:hAnsiTheme="minorBidi" w:cstheme="minorBidi"/>
        </w:rPr>
        <w:tab/>
      </w:r>
      <w:r w:rsidR="000E7B1D" w:rsidRPr="00256E7C">
        <w:rPr>
          <w:rFonts w:asciiTheme="minorBidi" w:hAnsiTheme="minorBidi" w:cstheme="minorBidi"/>
        </w:rPr>
        <w:tab/>
      </w:r>
    </w:p>
    <w:p w:rsidR="00C45038" w:rsidRPr="00256E7C" w:rsidRDefault="00C45038" w:rsidP="002612D6">
      <w:pPr>
        <w:spacing w:before="80" w:after="40" w:line="300" w:lineRule="atLeast"/>
        <w:ind w:left="344"/>
        <w:rPr>
          <w:rFonts w:asciiTheme="minorBidi" w:hAnsiTheme="minorBidi" w:cstheme="minorBidi"/>
          <w:sz w:val="22"/>
          <w:szCs w:val="22"/>
        </w:rPr>
      </w:pPr>
      <w:r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עד</w:t>
      </w:r>
      <w:r w:rsidR="00CB4021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</w:t>
      </w:r>
      <w:r w:rsidR="002661A0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31 ב</w:t>
      </w:r>
      <w:r w:rsidR="00CB4021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ינואר </w:t>
      </w:r>
      <w:r w:rsidR="00AB588A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201</w:t>
      </w:r>
      <w:r w:rsidR="006A0C70"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>8</w:t>
      </w:r>
      <w:r w:rsidRPr="00256E7C">
        <w:rPr>
          <w:rFonts w:asciiTheme="minorBidi" w:hAnsiTheme="minorBidi" w:cstheme="minorBidi"/>
          <w:b/>
          <w:bCs/>
          <w:color w:val="1F497D"/>
          <w:sz w:val="22"/>
          <w:szCs w:val="22"/>
          <w:rtl/>
        </w:rPr>
        <w:t xml:space="preserve"> - העברת החומרים המיועדים לתערוכת הפרסומים</w:t>
      </w:r>
      <w:r w:rsidRPr="00256E7C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="0083348E" w:rsidRPr="00256E7C">
        <w:rPr>
          <w:rFonts w:asciiTheme="minorBidi" w:hAnsiTheme="minorBidi" w:cstheme="minorBidi"/>
          <w:sz w:val="22"/>
          <w:szCs w:val="22"/>
          <w:rtl/>
        </w:rPr>
        <w:t xml:space="preserve">העברת החומרים </w:t>
      </w:r>
      <w:r w:rsidRPr="00256E7C">
        <w:rPr>
          <w:rFonts w:asciiTheme="minorBidi" w:hAnsiTheme="minorBidi" w:cstheme="minorBidi"/>
          <w:sz w:val="22"/>
          <w:szCs w:val="22"/>
          <w:rtl/>
        </w:rPr>
        <w:t>לרשות - בית 42</w:t>
      </w:r>
      <w:r w:rsidR="00AB1226" w:rsidRPr="00256E7C">
        <w:rPr>
          <w:rFonts w:asciiTheme="minorBidi" w:hAnsiTheme="minorBidi" w:cstheme="minorBidi" w:hint="cs"/>
          <w:sz w:val="22"/>
          <w:szCs w:val="22"/>
          <w:rtl/>
        </w:rPr>
        <w:t xml:space="preserve"> כניסה 1</w:t>
      </w:r>
      <w:r w:rsidRPr="00256E7C">
        <w:rPr>
          <w:rFonts w:asciiTheme="minorBidi" w:hAnsiTheme="minorBidi" w:cstheme="minorBidi"/>
          <w:sz w:val="22"/>
          <w:szCs w:val="22"/>
          <w:rtl/>
        </w:rPr>
        <w:t>, או הנחתם במעטפה בתיבת הדואר הפנימי - בתיאום עם מזכירות הרשות).</w:t>
      </w:r>
    </w:p>
    <w:p w:rsidR="00A517BC" w:rsidRPr="00256E7C" w:rsidRDefault="00A517BC" w:rsidP="002612D6">
      <w:pPr>
        <w:tabs>
          <w:tab w:val="left" w:pos="-1230"/>
          <w:tab w:val="left" w:pos="0"/>
          <w:tab w:val="left" w:pos="151"/>
        </w:tabs>
        <w:spacing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D26B38" w:rsidRPr="00256E7C" w:rsidRDefault="00D26B38" w:rsidP="002612D6">
      <w:pPr>
        <w:tabs>
          <w:tab w:val="left" w:pos="-1230"/>
          <w:tab w:val="left" w:pos="0"/>
          <w:tab w:val="left" w:pos="151"/>
        </w:tabs>
        <w:spacing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2868F7" w:rsidRPr="00256E7C" w:rsidRDefault="002868F7" w:rsidP="00324C93">
      <w:pPr>
        <w:tabs>
          <w:tab w:val="left" w:pos="-1230"/>
          <w:tab w:val="left" w:pos="0"/>
        </w:tabs>
        <w:spacing w:line="300" w:lineRule="atLeast"/>
        <w:ind w:left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C45038" w:rsidRPr="00256E7C" w:rsidRDefault="00C45038" w:rsidP="00324C93">
      <w:pPr>
        <w:spacing w:line="300" w:lineRule="atLeast"/>
        <w:ind w:left="60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256E7C">
        <w:rPr>
          <w:rFonts w:asciiTheme="minorBidi" w:hAnsiTheme="minorBidi" w:cstheme="minorBidi"/>
          <w:sz w:val="22"/>
          <w:szCs w:val="22"/>
          <w:rtl/>
        </w:rPr>
        <w:t xml:space="preserve">בברכה, בציפייה להיענות מרבית </w:t>
      </w:r>
      <w:r w:rsidR="000B1E42" w:rsidRPr="00256E7C">
        <w:rPr>
          <w:rFonts w:asciiTheme="minorBidi" w:hAnsiTheme="minorBidi" w:cstheme="minorBidi"/>
          <w:sz w:val="22"/>
          <w:szCs w:val="22"/>
          <w:rtl/>
        </w:rPr>
        <w:t>ולכנס מרתק במיוחד</w:t>
      </w:r>
      <w:r w:rsidRPr="00256E7C">
        <w:rPr>
          <w:rFonts w:asciiTheme="minorBidi" w:hAnsiTheme="minorBidi" w:cstheme="minorBidi"/>
          <w:sz w:val="22"/>
          <w:szCs w:val="22"/>
          <w:rtl/>
        </w:rPr>
        <w:t>!</w:t>
      </w:r>
    </w:p>
    <w:p w:rsidR="003C5BD4" w:rsidRPr="00256E7C" w:rsidRDefault="001B64C9" w:rsidP="00324C93">
      <w:pPr>
        <w:tabs>
          <w:tab w:val="left" w:pos="0"/>
        </w:tabs>
        <w:spacing w:line="300" w:lineRule="atLeast"/>
        <w:ind w:left="60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256E7C">
        <w:rPr>
          <w:rFonts w:asciiTheme="minorBidi" w:hAnsiTheme="minorBid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8480" behindDoc="1" locked="0" layoutInCell="1" allowOverlap="1" wp14:anchorId="2C2D6502" wp14:editId="6488D1B9">
            <wp:simplePos x="0" y="0"/>
            <wp:positionH relativeFrom="column">
              <wp:posOffset>2343150</wp:posOffset>
            </wp:positionH>
            <wp:positionV relativeFrom="paragraph">
              <wp:posOffset>143510</wp:posOffset>
            </wp:positionV>
            <wp:extent cx="890905" cy="533400"/>
            <wp:effectExtent l="0" t="0" r="4445" b="0"/>
            <wp:wrapNone/>
            <wp:docPr id="4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038" w:rsidRPr="00256E7C">
        <w:rPr>
          <w:rFonts w:asciiTheme="minorBidi" w:hAnsiTheme="minorBidi" w:cstheme="minorBidi"/>
          <w:sz w:val="22"/>
          <w:szCs w:val="22"/>
          <w:rtl/>
        </w:rPr>
        <w:t>בשם ועדת הכנס</w:t>
      </w:r>
    </w:p>
    <w:p w:rsidR="00C45038" w:rsidRPr="00256E7C" w:rsidRDefault="00C45038" w:rsidP="00324C93">
      <w:pPr>
        <w:tabs>
          <w:tab w:val="left" w:pos="0"/>
        </w:tabs>
        <w:spacing w:line="300" w:lineRule="atLeast"/>
        <w:ind w:left="60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256E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5007FB" w:rsidRPr="00256E7C" w:rsidRDefault="005007FB" w:rsidP="00324C93">
      <w:pPr>
        <w:tabs>
          <w:tab w:val="left" w:pos="0"/>
        </w:tabs>
        <w:spacing w:line="300" w:lineRule="atLeast"/>
        <w:ind w:left="60"/>
        <w:jc w:val="center"/>
        <w:rPr>
          <w:rFonts w:asciiTheme="minorBidi" w:hAnsiTheme="minorBidi" w:cstheme="minorBidi"/>
          <w:sz w:val="22"/>
          <w:szCs w:val="22"/>
          <w:rtl/>
        </w:rPr>
      </w:pPr>
    </w:p>
    <w:p w:rsidR="00B4471D" w:rsidRPr="00256E7C" w:rsidRDefault="007839AB" w:rsidP="00324C93">
      <w:pPr>
        <w:tabs>
          <w:tab w:val="left" w:pos="0"/>
        </w:tabs>
        <w:spacing w:line="300" w:lineRule="atLeast"/>
        <w:ind w:left="60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256E7C">
        <w:rPr>
          <w:rFonts w:asciiTheme="minorBidi" w:hAnsiTheme="minorBidi" w:cstheme="minorBidi"/>
          <w:sz w:val="22"/>
          <w:szCs w:val="22"/>
          <w:rtl/>
        </w:rPr>
        <w:t>פרופ'</w:t>
      </w:r>
      <w:r w:rsidR="00C45038" w:rsidRPr="00256E7C">
        <w:rPr>
          <w:rFonts w:asciiTheme="minorBidi" w:hAnsiTheme="minorBidi" w:cstheme="minorBidi"/>
          <w:sz w:val="22"/>
          <w:szCs w:val="22"/>
          <w:rtl/>
        </w:rPr>
        <w:t xml:space="preserve"> לילך לב</w:t>
      </w:r>
      <w:r w:rsidR="005007FB" w:rsidRPr="00256E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45038" w:rsidRPr="00256E7C">
        <w:rPr>
          <w:rFonts w:asciiTheme="minorBidi" w:hAnsiTheme="minorBidi" w:cstheme="minorBidi"/>
          <w:sz w:val="22"/>
          <w:szCs w:val="22"/>
          <w:rtl/>
        </w:rPr>
        <w:t>ארי, ראש</w:t>
      </w:r>
      <w:r w:rsidRPr="00256E7C">
        <w:rPr>
          <w:rFonts w:asciiTheme="minorBidi" w:hAnsiTheme="minorBidi" w:cstheme="minorBidi"/>
          <w:sz w:val="22"/>
          <w:szCs w:val="22"/>
          <w:rtl/>
        </w:rPr>
        <w:t>ת</w:t>
      </w:r>
      <w:r w:rsidR="00C45038" w:rsidRPr="00256E7C">
        <w:rPr>
          <w:rFonts w:asciiTheme="minorBidi" w:hAnsiTheme="minorBidi" w:cstheme="minorBidi"/>
          <w:sz w:val="22"/>
          <w:szCs w:val="22"/>
          <w:rtl/>
        </w:rPr>
        <w:t xml:space="preserve"> הרשות למחקר ולהערכה</w:t>
      </w:r>
    </w:p>
    <w:sectPr w:rsidR="00B4471D" w:rsidRPr="00256E7C" w:rsidSect="00CB4E1D">
      <w:headerReference w:type="default" r:id="rId11"/>
      <w:footerReference w:type="default" r:id="rId12"/>
      <w:pgSz w:w="11906" w:h="16838"/>
      <w:pgMar w:top="142" w:right="1797" w:bottom="1440" w:left="1260" w:header="35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8A" w:rsidRDefault="00B5608A">
      <w:r>
        <w:separator/>
      </w:r>
    </w:p>
  </w:endnote>
  <w:endnote w:type="continuationSeparator" w:id="0">
    <w:p w:rsidR="00B5608A" w:rsidRDefault="00B5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5B" w:rsidRDefault="008251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8D3" w:rsidRPr="000808D3">
      <w:rPr>
        <w:rFonts w:cs="Calibri"/>
        <w:noProof/>
        <w:rtl/>
        <w:lang w:val="he-IL"/>
      </w:rPr>
      <w:t>1</w:t>
    </w:r>
    <w:r>
      <w:rPr>
        <w:rFonts w:cs="Calibri"/>
        <w:noProof/>
        <w:lang w:val="he-IL"/>
      </w:rPr>
      <w:fldChar w:fldCharType="end"/>
    </w:r>
  </w:p>
  <w:p w:rsidR="0082515B" w:rsidRDefault="0082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8A" w:rsidRDefault="00B5608A">
      <w:r>
        <w:separator/>
      </w:r>
    </w:p>
  </w:footnote>
  <w:footnote w:type="continuationSeparator" w:id="0">
    <w:p w:rsidR="00B5608A" w:rsidRDefault="00B5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5B" w:rsidRDefault="0082515B" w:rsidP="000547AA">
    <w:pPr>
      <w:pStyle w:val="Header"/>
      <w:tabs>
        <w:tab w:val="clear" w:pos="8306"/>
        <w:tab w:val="right" w:pos="8312"/>
      </w:tabs>
      <w:jc w:val="right"/>
      <w:rPr>
        <w:rtl/>
      </w:rPr>
    </w:pPr>
    <w:r>
      <w:tab/>
    </w: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4C99E053" wp14:editId="463F9E87">
          <wp:simplePos x="0" y="0"/>
          <wp:positionH relativeFrom="column">
            <wp:posOffset>10795</wp:posOffset>
          </wp:positionH>
          <wp:positionV relativeFrom="paragraph">
            <wp:posOffset>3810</wp:posOffset>
          </wp:positionV>
          <wp:extent cx="2905125" cy="1143000"/>
          <wp:effectExtent l="19050" t="0" r="9525" b="0"/>
          <wp:wrapNone/>
          <wp:docPr id="9" name="תמונה 9" descr="240408logoOran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40408logoOran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      </w:t>
    </w:r>
  </w:p>
  <w:p w:rsidR="0082515B" w:rsidRDefault="0082515B" w:rsidP="000547AA">
    <w:pPr>
      <w:tabs>
        <w:tab w:val="left" w:pos="1992"/>
        <w:tab w:val="left" w:pos="4720"/>
        <w:tab w:val="left" w:pos="4852"/>
      </w:tabs>
      <w:rPr>
        <w:rtl/>
      </w:rPr>
    </w:pP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399"/>
    <w:multiLevelType w:val="hybridMultilevel"/>
    <w:tmpl w:val="42808E86"/>
    <w:lvl w:ilvl="0" w:tplc="C82496A8">
      <w:start w:val="1"/>
      <w:numFmt w:val="bullet"/>
      <w:lvlText w:val=""/>
      <w:lvlJc w:val="center"/>
      <w:pPr>
        <w:tabs>
          <w:tab w:val="num" w:pos="888"/>
        </w:tabs>
        <w:ind w:left="600" w:hanging="72"/>
      </w:pPr>
      <w:rPr>
        <w:rFonts w:ascii="Wingdings" w:hAnsi="Wingdings" w:hint="default"/>
        <w:b w:val="0"/>
        <w:i w:val="0"/>
        <w:sz w:val="20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831"/>
    <w:multiLevelType w:val="hybridMultilevel"/>
    <w:tmpl w:val="56CEA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F24"/>
    <w:multiLevelType w:val="hybridMultilevel"/>
    <w:tmpl w:val="F1D65756"/>
    <w:lvl w:ilvl="0" w:tplc="C82496A8">
      <w:start w:val="1"/>
      <w:numFmt w:val="bullet"/>
      <w:lvlText w:val=""/>
      <w:lvlJc w:val="center"/>
      <w:pPr>
        <w:tabs>
          <w:tab w:val="num" w:pos="888"/>
        </w:tabs>
        <w:ind w:left="600" w:hanging="72"/>
      </w:pPr>
      <w:rPr>
        <w:rFonts w:ascii="Wingdings" w:hAnsi="Wingdings" w:hint="default"/>
        <w:b w:val="0"/>
        <w:i w:val="0"/>
        <w:sz w:val="20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A20E0"/>
    <w:multiLevelType w:val="hybridMultilevel"/>
    <w:tmpl w:val="D46A7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2D60"/>
    <w:multiLevelType w:val="hybridMultilevel"/>
    <w:tmpl w:val="D94A796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30DD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7121AD"/>
    <w:multiLevelType w:val="hybridMultilevel"/>
    <w:tmpl w:val="6AACA2CE"/>
    <w:lvl w:ilvl="0" w:tplc="118097A4">
      <w:start w:val="1"/>
      <w:numFmt w:val="bullet"/>
      <w:lvlText w:val=""/>
      <w:lvlJc w:val="center"/>
      <w:pPr>
        <w:tabs>
          <w:tab w:val="num" w:pos="-157"/>
        </w:tabs>
        <w:ind w:left="-445" w:hanging="72"/>
      </w:pPr>
      <w:rPr>
        <w:rFonts w:ascii="MS Outlook" w:hAnsi="MS Outlook" w:hint="default"/>
      </w:rPr>
    </w:lvl>
    <w:lvl w:ilvl="1" w:tplc="040D0003">
      <w:start w:val="1"/>
      <w:numFmt w:val="bullet"/>
      <w:lvlText w:val="o"/>
      <w:lvlJc w:val="left"/>
      <w:pPr>
        <w:tabs>
          <w:tab w:val="num" w:pos="635"/>
        </w:tabs>
        <w:ind w:left="635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1355"/>
        </w:tabs>
        <w:ind w:left="1355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2795"/>
        </w:tabs>
        <w:ind w:left="2795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3515"/>
        </w:tabs>
        <w:ind w:left="3515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235"/>
        </w:tabs>
        <w:ind w:left="4235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4955"/>
        </w:tabs>
        <w:ind w:left="4955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5675"/>
        </w:tabs>
        <w:ind w:left="5675" w:hanging="360"/>
      </w:pPr>
      <w:rPr>
        <w:rFonts w:ascii="Wingdings" w:hAnsi="Wingdings" w:hint="default"/>
      </w:rPr>
    </w:lvl>
  </w:abstractNum>
  <w:abstractNum w:abstractNumId="6" w15:restartNumberingAfterBreak="0">
    <w:nsid w:val="387B7952"/>
    <w:multiLevelType w:val="hybridMultilevel"/>
    <w:tmpl w:val="03761962"/>
    <w:lvl w:ilvl="0" w:tplc="C82496A8">
      <w:start w:val="1"/>
      <w:numFmt w:val="bullet"/>
      <w:lvlText w:val=""/>
      <w:lvlJc w:val="center"/>
      <w:pPr>
        <w:tabs>
          <w:tab w:val="num" w:pos="1039"/>
        </w:tabs>
        <w:ind w:left="751" w:hanging="72"/>
      </w:pPr>
      <w:rPr>
        <w:rFonts w:ascii="Wingdings" w:hAnsi="Wingdings" w:hint="default"/>
        <w:b w:val="0"/>
        <w:i w:val="0"/>
        <w:sz w:val="20"/>
      </w:rPr>
    </w:lvl>
    <w:lvl w:ilvl="1" w:tplc="040D0003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7" w15:restartNumberingAfterBreak="0">
    <w:nsid w:val="557D5427"/>
    <w:multiLevelType w:val="hybridMultilevel"/>
    <w:tmpl w:val="498ABFC0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5FFD4502"/>
    <w:multiLevelType w:val="hybridMultilevel"/>
    <w:tmpl w:val="5EAA1B0A"/>
    <w:lvl w:ilvl="0" w:tplc="118097A4">
      <w:start w:val="1"/>
      <w:numFmt w:val="bullet"/>
      <w:lvlText w:val=""/>
      <w:lvlJc w:val="center"/>
      <w:pPr>
        <w:tabs>
          <w:tab w:val="num" w:pos="172"/>
        </w:tabs>
        <w:ind w:left="-116" w:hanging="72"/>
      </w:pPr>
      <w:rPr>
        <w:rFonts w:ascii="MS Outlook" w:hAnsi="MS Outlook" w:hint="default"/>
      </w:rPr>
    </w:lvl>
    <w:lvl w:ilvl="1" w:tplc="C82496A8">
      <w:start w:val="1"/>
      <w:numFmt w:val="bullet"/>
      <w:lvlText w:val=""/>
      <w:lvlJc w:val="center"/>
      <w:pPr>
        <w:tabs>
          <w:tab w:val="num" w:pos="635"/>
        </w:tabs>
        <w:ind w:left="347" w:hanging="72"/>
      </w:pPr>
      <w:rPr>
        <w:rFonts w:ascii="Wingdings" w:hAnsi="Wingdings" w:hint="default"/>
        <w:b w:val="0"/>
        <w:i w:val="0"/>
        <w:sz w:val="20"/>
      </w:rPr>
    </w:lvl>
    <w:lvl w:ilvl="2" w:tplc="040D0005">
      <w:start w:val="1"/>
      <w:numFmt w:val="bullet"/>
      <w:lvlText w:val=""/>
      <w:lvlJc w:val="left"/>
      <w:pPr>
        <w:tabs>
          <w:tab w:val="num" w:pos="1355"/>
        </w:tabs>
        <w:ind w:left="1355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2795"/>
        </w:tabs>
        <w:ind w:left="2795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3515"/>
        </w:tabs>
        <w:ind w:left="3515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235"/>
        </w:tabs>
        <w:ind w:left="4235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4955"/>
        </w:tabs>
        <w:ind w:left="4955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5675"/>
        </w:tabs>
        <w:ind w:left="5675" w:hanging="360"/>
      </w:pPr>
      <w:rPr>
        <w:rFonts w:ascii="Wingdings" w:hAnsi="Wingdings" w:hint="default"/>
      </w:rPr>
    </w:lvl>
  </w:abstractNum>
  <w:abstractNum w:abstractNumId="9" w15:restartNumberingAfterBreak="0">
    <w:nsid w:val="600909B2"/>
    <w:multiLevelType w:val="hybridMultilevel"/>
    <w:tmpl w:val="5C5C908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6807E70"/>
    <w:multiLevelType w:val="hybridMultilevel"/>
    <w:tmpl w:val="7E20394E"/>
    <w:lvl w:ilvl="0" w:tplc="CC1034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66694"/>
    <w:multiLevelType w:val="hybridMultilevel"/>
    <w:tmpl w:val="F29E2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5582"/>
    <w:multiLevelType w:val="hybridMultilevel"/>
    <w:tmpl w:val="69DA6EEA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30DD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1E"/>
    <w:rsid w:val="00007D03"/>
    <w:rsid w:val="00007D88"/>
    <w:rsid w:val="000110EA"/>
    <w:rsid w:val="00020AC6"/>
    <w:rsid w:val="000215C7"/>
    <w:rsid w:val="00024B24"/>
    <w:rsid w:val="00030F63"/>
    <w:rsid w:val="00032C43"/>
    <w:rsid w:val="00033761"/>
    <w:rsid w:val="0003570F"/>
    <w:rsid w:val="000402AE"/>
    <w:rsid w:val="000403AD"/>
    <w:rsid w:val="0004111A"/>
    <w:rsid w:val="00047396"/>
    <w:rsid w:val="00051211"/>
    <w:rsid w:val="00053EEC"/>
    <w:rsid w:val="000547AA"/>
    <w:rsid w:val="000570CD"/>
    <w:rsid w:val="00063D16"/>
    <w:rsid w:val="00066AD8"/>
    <w:rsid w:val="00073164"/>
    <w:rsid w:val="0007396E"/>
    <w:rsid w:val="000808D3"/>
    <w:rsid w:val="00081438"/>
    <w:rsid w:val="00081EC6"/>
    <w:rsid w:val="00084AF6"/>
    <w:rsid w:val="0008554B"/>
    <w:rsid w:val="00090D6F"/>
    <w:rsid w:val="00091467"/>
    <w:rsid w:val="00092812"/>
    <w:rsid w:val="000A049F"/>
    <w:rsid w:val="000A4C5D"/>
    <w:rsid w:val="000A504B"/>
    <w:rsid w:val="000B1E42"/>
    <w:rsid w:val="000B2F30"/>
    <w:rsid w:val="000B68FA"/>
    <w:rsid w:val="000B7070"/>
    <w:rsid w:val="000D243F"/>
    <w:rsid w:val="000D3FE0"/>
    <w:rsid w:val="000D6F9F"/>
    <w:rsid w:val="000D71E6"/>
    <w:rsid w:val="000D7973"/>
    <w:rsid w:val="000E30A3"/>
    <w:rsid w:val="000E7086"/>
    <w:rsid w:val="000E7B1D"/>
    <w:rsid w:val="000F05B6"/>
    <w:rsid w:val="000F42C6"/>
    <w:rsid w:val="000F5643"/>
    <w:rsid w:val="0010034F"/>
    <w:rsid w:val="00102D7A"/>
    <w:rsid w:val="00104AE3"/>
    <w:rsid w:val="00106409"/>
    <w:rsid w:val="0012665E"/>
    <w:rsid w:val="001277DE"/>
    <w:rsid w:val="00127DB5"/>
    <w:rsid w:val="00130F47"/>
    <w:rsid w:val="00135383"/>
    <w:rsid w:val="00137786"/>
    <w:rsid w:val="00143B4E"/>
    <w:rsid w:val="00147AD0"/>
    <w:rsid w:val="00150163"/>
    <w:rsid w:val="00150504"/>
    <w:rsid w:val="00161E5E"/>
    <w:rsid w:val="00164428"/>
    <w:rsid w:val="00171779"/>
    <w:rsid w:val="001736F4"/>
    <w:rsid w:val="0018158C"/>
    <w:rsid w:val="00190EC2"/>
    <w:rsid w:val="00196E08"/>
    <w:rsid w:val="00196F64"/>
    <w:rsid w:val="001A191E"/>
    <w:rsid w:val="001A45C7"/>
    <w:rsid w:val="001A5C8B"/>
    <w:rsid w:val="001A6B3F"/>
    <w:rsid w:val="001B46CE"/>
    <w:rsid w:val="001B64C9"/>
    <w:rsid w:val="001C3518"/>
    <w:rsid w:val="001C6BE5"/>
    <w:rsid w:val="001D1753"/>
    <w:rsid w:val="001D39BF"/>
    <w:rsid w:val="001D4167"/>
    <w:rsid w:val="001D51A6"/>
    <w:rsid w:val="001D5511"/>
    <w:rsid w:val="001D655F"/>
    <w:rsid w:val="001D7197"/>
    <w:rsid w:val="001E0D4F"/>
    <w:rsid w:val="001E1950"/>
    <w:rsid w:val="001F4DD0"/>
    <w:rsid w:val="001F64B0"/>
    <w:rsid w:val="00205B30"/>
    <w:rsid w:val="0020656B"/>
    <w:rsid w:val="0022232E"/>
    <w:rsid w:val="00226815"/>
    <w:rsid w:val="00227BA2"/>
    <w:rsid w:val="00234A13"/>
    <w:rsid w:val="0023530A"/>
    <w:rsid w:val="00241DC3"/>
    <w:rsid w:val="00241EEB"/>
    <w:rsid w:val="002438BA"/>
    <w:rsid w:val="0025241A"/>
    <w:rsid w:val="00256690"/>
    <w:rsid w:val="00256E7C"/>
    <w:rsid w:val="002612D6"/>
    <w:rsid w:val="0026156F"/>
    <w:rsid w:val="00261A38"/>
    <w:rsid w:val="0026423F"/>
    <w:rsid w:val="002661A0"/>
    <w:rsid w:val="00272FD1"/>
    <w:rsid w:val="00286384"/>
    <w:rsid w:val="002868F7"/>
    <w:rsid w:val="00287219"/>
    <w:rsid w:val="00287E51"/>
    <w:rsid w:val="002915AA"/>
    <w:rsid w:val="00291BF4"/>
    <w:rsid w:val="002931D5"/>
    <w:rsid w:val="00297135"/>
    <w:rsid w:val="002A67EE"/>
    <w:rsid w:val="002B08EF"/>
    <w:rsid w:val="002B109F"/>
    <w:rsid w:val="002B584F"/>
    <w:rsid w:val="002B6CAD"/>
    <w:rsid w:val="002C07E4"/>
    <w:rsid w:val="002C75B1"/>
    <w:rsid w:val="002D18C6"/>
    <w:rsid w:val="002D1E71"/>
    <w:rsid w:val="002D34FB"/>
    <w:rsid w:val="002D5D6C"/>
    <w:rsid w:val="002E7B59"/>
    <w:rsid w:val="00306FF3"/>
    <w:rsid w:val="00312996"/>
    <w:rsid w:val="00315C87"/>
    <w:rsid w:val="0032031E"/>
    <w:rsid w:val="00321855"/>
    <w:rsid w:val="00322391"/>
    <w:rsid w:val="00322C28"/>
    <w:rsid w:val="00324C93"/>
    <w:rsid w:val="003327ED"/>
    <w:rsid w:val="00332ED6"/>
    <w:rsid w:val="00333C97"/>
    <w:rsid w:val="0033760E"/>
    <w:rsid w:val="00345001"/>
    <w:rsid w:val="00351EEE"/>
    <w:rsid w:val="0035355F"/>
    <w:rsid w:val="00354569"/>
    <w:rsid w:val="003548A4"/>
    <w:rsid w:val="0035524F"/>
    <w:rsid w:val="00355677"/>
    <w:rsid w:val="00357CF9"/>
    <w:rsid w:val="003637C1"/>
    <w:rsid w:val="0036760E"/>
    <w:rsid w:val="00381A16"/>
    <w:rsid w:val="00381D62"/>
    <w:rsid w:val="00383356"/>
    <w:rsid w:val="0039176C"/>
    <w:rsid w:val="003934D1"/>
    <w:rsid w:val="003A0E15"/>
    <w:rsid w:val="003A3B61"/>
    <w:rsid w:val="003A5D82"/>
    <w:rsid w:val="003B1BE6"/>
    <w:rsid w:val="003B580A"/>
    <w:rsid w:val="003C5BD4"/>
    <w:rsid w:val="003D326E"/>
    <w:rsid w:val="003D609C"/>
    <w:rsid w:val="003E0488"/>
    <w:rsid w:val="003E485D"/>
    <w:rsid w:val="003F12A3"/>
    <w:rsid w:val="003F3431"/>
    <w:rsid w:val="003F4282"/>
    <w:rsid w:val="00404D4F"/>
    <w:rsid w:val="00405E9A"/>
    <w:rsid w:val="00406C0B"/>
    <w:rsid w:val="0040750F"/>
    <w:rsid w:val="00410099"/>
    <w:rsid w:val="00411D3F"/>
    <w:rsid w:val="00422D57"/>
    <w:rsid w:val="00426286"/>
    <w:rsid w:val="004266F3"/>
    <w:rsid w:val="0043291D"/>
    <w:rsid w:val="004359CD"/>
    <w:rsid w:val="004404AC"/>
    <w:rsid w:val="004434A5"/>
    <w:rsid w:val="00447DB1"/>
    <w:rsid w:val="00471142"/>
    <w:rsid w:val="00471580"/>
    <w:rsid w:val="00480B55"/>
    <w:rsid w:val="00482059"/>
    <w:rsid w:val="0049221E"/>
    <w:rsid w:val="00495720"/>
    <w:rsid w:val="004969B9"/>
    <w:rsid w:val="004A0A00"/>
    <w:rsid w:val="004A4EA9"/>
    <w:rsid w:val="004B4678"/>
    <w:rsid w:val="004B5BE2"/>
    <w:rsid w:val="004B5D27"/>
    <w:rsid w:val="004D0128"/>
    <w:rsid w:val="004D1BDE"/>
    <w:rsid w:val="004D2405"/>
    <w:rsid w:val="004D763F"/>
    <w:rsid w:val="004F2617"/>
    <w:rsid w:val="004F4776"/>
    <w:rsid w:val="004F5141"/>
    <w:rsid w:val="005001AF"/>
    <w:rsid w:val="00500453"/>
    <w:rsid w:val="005007FB"/>
    <w:rsid w:val="005076E9"/>
    <w:rsid w:val="00511A05"/>
    <w:rsid w:val="00515DFD"/>
    <w:rsid w:val="00522005"/>
    <w:rsid w:val="00530870"/>
    <w:rsid w:val="005323D0"/>
    <w:rsid w:val="00535278"/>
    <w:rsid w:val="00540DBB"/>
    <w:rsid w:val="0055375E"/>
    <w:rsid w:val="00555219"/>
    <w:rsid w:val="00562653"/>
    <w:rsid w:val="00563872"/>
    <w:rsid w:val="00566390"/>
    <w:rsid w:val="00571C28"/>
    <w:rsid w:val="005768BB"/>
    <w:rsid w:val="00580AB3"/>
    <w:rsid w:val="00582900"/>
    <w:rsid w:val="00585A02"/>
    <w:rsid w:val="005916C5"/>
    <w:rsid w:val="00597529"/>
    <w:rsid w:val="005A0720"/>
    <w:rsid w:val="005A2296"/>
    <w:rsid w:val="005A296F"/>
    <w:rsid w:val="005A3ACF"/>
    <w:rsid w:val="005A4518"/>
    <w:rsid w:val="005B028A"/>
    <w:rsid w:val="005C0EDF"/>
    <w:rsid w:val="005C1A52"/>
    <w:rsid w:val="005C2F7F"/>
    <w:rsid w:val="005C3069"/>
    <w:rsid w:val="005D2F6B"/>
    <w:rsid w:val="005E5386"/>
    <w:rsid w:val="005F40F8"/>
    <w:rsid w:val="00610C18"/>
    <w:rsid w:val="00612BFA"/>
    <w:rsid w:val="00615DAE"/>
    <w:rsid w:val="0061709B"/>
    <w:rsid w:val="00624428"/>
    <w:rsid w:val="00627221"/>
    <w:rsid w:val="0063033B"/>
    <w:rsid w:val="006323E0"/>
    <w:rsid w:val="00635F11"/>
    <w:rsid w:val="00637D0B"/>
    <w:rsid w:val="00645B63"/>
    <w:rsid w:val="00645C96"/>
    <w:rsid w:val="00651B08"/>
    <w:rsid w:val="006717F3"/>
    <w:rsid w:val="00671AEF"/>
    <w:rsid w:val="0067595C"/>
    <w:rsid w:val="00680EC7"/>
    <w:rsid w:val="00683F27"/>
    <w:rsid w:val="006854DB"/>
    <w:rsid w:val="0069308B"/>
    <w:rsid w:val="00695383"/>
    <w:rsid w:val="006A07D9"/>
    <w:rsid w:val="006A0C70"/>
    <w:rsid w:val="006A5603"/>
    <w:rsid w:val="006A70C5"/>
    <w:rsid w:val="006A7F48"/>
    <w:rsid w:val="006C64C7"/>
    <w:rsid w:val="006C7895"/>
    <w:rsid w:val="006D08F1"/>
    <w:rsid w:val="006D2CAF"/>
    <w:rsid w:val="006D4EE0"/>
    <w:rsid w:val="006D5A80"/>
    <w:rsid w:val="006E3ED4"/>
    <w:rsid w:val="006E6FF5"/>
    <w:rsid w:val="006E7B62"/>
    <w:rsid w:val="006F241F"/>
    <w:rsid w:val="006F593E"/>
    <w:rsid w:val="0070135E"/>
    <w:rsid w:val="00702618"/>
    <w:rsid w:val="00703307"/>
    <w:rsid w:val="00704CE7"/>
    <w:rsid w:val="00707946"/>
    <w:rsid w:val="0071213A"/>
    <w:rsid w:val="00712D05"/>
    <w:rsid w:val="00712D56"/>
    <w:rsid w:val="00713705"/>
    <w:rsid w:val="0072680C"/>
    <w:rsid w:val="00732D6A"/>
    <w:rsid w:val="00735D59"/>
    <w:rsid w:val="00736C81"/>
    <w:rsid w:val="00737142"/>
    <w:rsid w:val="00741676"/>
    <w:rsid w:val="00745690"/>
    <w:rsid w:val="00746E43"/>
    <w:rsid w:val="007500CF"/>
    <w:rsid w:val="00753137"/>
    <w:rsid w:val="00756B46"/>
    <w:rsid w:val="00763679"/>
    <w:rsid w:val="00765D58"/>
    <w:rsid w:val="00765F3A"/>
    <w:rsid w:val="00766228"/>
    <w:rsid w:val="00766388"/>
    <w:rsid w:val="007712A6"/>
    <w:rsid w:val="00776F51"/>
    <w:rsid w:val="00782BE3"/>
    <w:rsid w:val="007839AB"/>
    <w:rsid w:val="00783F34"/>
    <w:rsid w:val="007840D8"/>
    <w:rsid w:val="00784B56"/>
    <w:rsid w:val="007931DE"/>
    <w:rsid w:val="007936CF"/>
    <w:rsid w:val="0079535C"/>
    <w:rsid w:val="00795408"/>
    <w:rsid w:val="007B4450"/>
    <w:rsid w:val="007B5956"/>
    <w:rsid w:val="007B6C33"/>
    <w:rsid w:val="007B7B4F"/>
    <w:rsid w:val="007C3AC8"/>
    <w:rsid w:val="007D055B"/>
    <w:rsid w:val="007D1DD3"/>
    <w:rsid w:val="007D7AC0"/>
    <w:rsid w:val="007E4DE1"/>
    <w:rsid w:val="007E501B"/>
    <w:rsid w:val="007E7296"/>
    <w:rsid w:val="007F0A1C"/>
    <w:rsid w:val="007F380B"/>
    <w:rsid w:val="0080142F"/>
    <w:rsid w:val="00803009"/>
    <w:rsid w:val="00804161"/>
    <w:rsid w:val="008041D8"/>
    <w:rsid w:val="0081623E"/>
    <w:rsid w:val="00820F3A"/>
    <w:rsid w:val="00822CFC"/>
    <w:rsid w:val="0082515B"/>
    <w:rsid w:val="0082695C"/>
    <w:rsid w:val="008303A4"/>
    <w:rsid w:val="00832B09"/>
    <w:rsid w:val="0083348E"/>
    <w:rsid w:val="00840FF1"/>
    <w:rsid w:val="0084123B"/>
    <w:rsid w:val="00850D90"/>
    <w:rsid w:val="00852106"/>
    <w:rsid w:val="00865FD4"/>
    <w:rsid w:val="008872C8"/>
    <w:rsid w:val="00892D48"/>
    <w:rsid w:val="00897A80"/>
    <w:rsid w:val="008A3B7F"/>
    <w:rsid w:val="008A5748"/>
    <w:rsid w:val="008A7882"/>
    <w:rsid w:val="008B0737"/>
    <w:rsid w:val="008B3453"/>
    <w:rsid w:val="008E0600"/>
    <w:rsid w:val="008E5BBD"/>
    <w:rsid w:val="008F1B84"/>
    <w:rsid w:val="008F7FCB"/>
    <w:rsid w:val="0091671B"/>
    <w:rsid w:val="00916A0E"/>
    <w:rsid w:val="0093036E"/>
    <w:rsid w:val="00934DB5"/>
    <w:rsid w:val="009423A4"/>
    <w:rsid w:val="00951634"/>
    <w:rsid w:val="0095332F"/>
    <w:rsid w:val="0096221D"/>
    <w:rsid w:val="00963AC9"/>
    <w:rsid w:val="009657B3"/>
    <w:rsid w:val="0097193E"/>
    <w:rsid w:val="00972953"/>
    <w:rsid w:val="00976C5E"/>
    <w:rsid w:val="00980413"/>
    <w:rsid w:val="00992AEC"/>
    <w:rsid w:val="00995671"/>
    <w:rsid w:val="009A476E"/>
    <w:rsid w:val="009B668F"/>
    <w:rsid w:val="009B76A0"/>
    <w:rsid w:val="009B7A9D"/>
    <w:rsid w:val="009C4AFB"/>
    <w:rsid w:val="009C4DED"/>
    <w:rsid w:val="009D01BF"/>
    <w:rsid w:val="009D31A3"/>
    <w:rsid w:val="009E75C3"/>
    <w:rsid w:val="009E7C5A"/>
    <w:rsid w:val="009F37CC"/>
    <w:rsid w:val="00A0326E"/>
    <w:rsid w:val="00A15260"/>
    <w:rsid w:val="00A15577"/>
    <w:rsid w:val="00A15817"/>
    <w:rsid w:val="00A164C8"/>
    <w:rsid w:val="00A27738"/>
    <w:rsid w:val="00A32E19"/>
    <w:rsid w:val="00A357AD"/>
    <w:rsid w:val="00A36DD4"/>
    <w:rsid w:val="00A41F81"/>
    <w:rsid w:val="00A513BA"/>
    <w:rsid w:val="00A517BC"/>
    <w:rsid w:val="00A61B0A"/>
    <w:rsid w:val="00A6796F"/>
    <w:rsid w:val="00A76323"/>
    <w:rsid w:val="00A86EB5"/>
    <w:rsid w:val="00A918D0"/>
    <w:rsid w:val="00A92739"/>
    <w:rsid w:val="00A93D7D"/>
    <w:rsid w:val="00AB0D0A"/>
    <w:rsid w:val="00AB1226"/>
    <w:rsid w:val="00AB588A"/>
    <w:rsid w:val="00AB5F48"/>
    <w:rsid w:val="00AD179D"/>
    <w:rsid w:val="00AD223E"/>
    <w:rsid w:val="00AD3369"/>
    <w:rsid w:val="00AD7779"/>
    <w:rsid w:val="00AD7B0F"/>
    <w:rsid w:val="00AE5FB7"/>
    <w:rsid w:val="00AE6EA8"/>
    <w:rsid w:val="00AF020D"/>
    <w:rsid w:val="00AF2719"/>
    <w:rsid w:val="00B01B93"/>
    <w:rsid w:val="00B046EC"/>
    <w:rsid w:val="00B07C6C"/>
    <w:rsid w:val="00B33FAD"/>
    <w:rsid w:val="00B4471D"/>
    <w:rsid w:val="00B51A55"/>
    <w:rsid w:val="00B5608A"/>
    <w:rsid w:val="00B61EA9"/>
    <w:rsid w:val="00B62B11"/>
    <w:rsid w:val="00B71D40"/>
    <w:rsid w:val="00B83F7F"/>
    <w:rsid w:val="00B87640"/>
    <w:rsid w:val="00B93B8C"/>
    <w:rsid w:val="00BA1B01"/>
    <w:rsid w:val="00BB0591"/>
    <w:rsid w:val="00BC2800"/>
    <w:rsid w:val="00BC4813"/>
    <w:rsid w:val="00BC581F"/>
    <w:rsid w:val="00BC71D4"/>
    <w:rsid w:val="00BC74CA"/>
    <w:rsid w:val="00BD0067"/>
    <w:rsid w:val="00BD3A23"/>
    <w:rsid w:val="00BD3C1D"/>
    <w:rsid w:val="00BE27AE"/>
    <w:rsid w:val="00BE3A43"/>
    <w:rsid w:val="00BF322E"/>
    <w:rsid w:val="00BF4F8B"/>
    <w:rsid w:val="00BF55BE"/>
    <w:rsid w:val="00C01201"/>
    <w:rsid w:val="00C01F05"/>
    <w:rsid w:val="00C07E2B"/>
    <w:rsid w:val="00C148BB"/>
    <w:rsid w:val="00C175FC"/>
    <w:rsid w:val="00C21366"/>
    <w:rsid w:val="00C347E7"/>
    <w:rsid w:val="00C45038"/>
    <w:rsid w:val="00C663D2"/>
    <w:rsid w:val="00C74788"/>
    <w:rsid w:val="00C77350"/>
    <w:rsid w:val="00C8176A"/>
    <w:rsid w:val="00C821C4"/>
    <w:rsid w:val="00C8355E"/>
    <w:rsid w:val="00C87FCD"/>
    <w:rsid w:val="00C91948"/>
    <w:rsid w:val="00C93435"/>
    <w:rsid w:val="00C9352C"/>
    <w:rsid w:val="00C9417D"/>
    <w:rsid w:val="00C946F3"/>
    <w:rsid w:val="00CA0E6D"/>
    <w:rsid w:val="00CA6520"/>
    <w:rsid w:val="00CB4021"/>
    <w:rsid w:val="00CB42E4"/>
    <w:rsid w:val="00CB4E1D"/>
    <w:rsid w:val="00CC1FA4"/>
    <w:rsid w:val="00CC255F"/>
    <w:rsid w:val="00CC2635"/>
    <w:rsid w:val="00CC7BD0"/>
    <w:rsid w:val="00CD1D02"/>
    <w:rsid w:val="00CD1DFE"/>
    <w:rsid w:val="00CD2831"/>
    <w:rsid w:val="00CD3D4D"/>
    <w:rsid w:val="00CD3E3A"/>
    <w:rsid w:val="00CD581F"/>
    <w:rsid w:val="00CD5A54"/>
    <w:rsid w:val="00CD75E3"/>
    <w:rsid w:val="00CE34D5"/>
    <w:rsid w:val="00CE7624"/>
    <w:rsid w:val="00CF1047"/>
    <w:rsid w:val="00CF58AF"/>
    <w:rsid w:val="00CF674E"/>
    <w:rsid w:val="00CF7EBA"/>
    <w:rsid w:val="00CF7EE4"/>
    <w:rsid w:val="00D076BD"/>
    <w:rsid w:val="00D12FD5"/>
    <w:rsid w:val="00D15886"/>
    <w:rsid w:val="00D20B04"/>
    <w:rsid w:val="00D22E70"/>
    <w:rsid w:val="00D23D06"/>
    <w:rsid w:val="00D249DF"/>
    <w:rsid w:val="00D24CB9"/>
    <w:rsid w:val="00D24FC7"/>
    <w:rsid w:val="00D251A7"/>
    <w:rsid w:val="00D26B38"/>
    <w:rsid w:val="00D311B4"/>
    <w:rsid w:val="00D40F9E"/>
    <w:rsid w:val="00D44B27"/>
    <w:rsid w:val="00D4602E"/>
    <w:rsid w:val="00D50366"/>
    <w:rsid w:val="00D57467"/>
    <w:rsid w:val="00D60BD8"/>
    <w:rsid w:val="00D66755"/>
    <w:rsid w:val="00D702B2"/>
    <w:rsid w:val="00D8266C"/>
    <w:rsid w:val="00D8484C"/>
    <w:rsid w:val="00D87824"/>
    <w:rsid w:val="00DA01DB"/>
    <w:rsid w:val="00DA254F"/>
    <w:rsid w:val="00DA4461"/>
    <w:rsid w:val="00DA451E"/>
    <w:rsid w:val="00DB107E"/>
    <w:rsid w:val="00DC24BE"/>
    <w:rsid w:val="00DC4AFD"/>
    <w:rsid w:val="00DC5994"/>
    <w:rsid w:val="00DC7DBF"/>
    <w:rsid w:val="00DD0F5F"/>
    <w:rsid w:val="00DD36B5"/>
    <w:rsid w:val="00DD63AE"/>
    <w:rsid w:val="00DD737E"/>
    <w:rsid w:val="00DD764E"/>
    <w:rsid w:val="00DE1C46"/>
    <w:rsid w:val="00DE5B80"/>
    <w:rsid w:val="00DE5EE9"/>
    <w:rsid w:val="00DE7810"/>
    <w:rsid w:val="00DF0714"/>
    <w:rsid w:val="00DF5CB7"/>
    <w:rsid w:val="00E06121"/>
    <w:rsid w:val="00E06DE1"/>
    <w:rsid w:val="00E108A2"/>
    <w:rsid w:val="00E11BF0"/>
    <w:rsid w:val="00E14090"/>
    <w:rsid w:val="00E14F98"/>
    <w:rsid w:val="00E22530"/>
    <w:rsid w:val="00E25AAB"/>
    <w:rsid w:val="00E359EB"/>
    <w:rsid w:val="00E35C55"/>
    <w:rsid w:val="00E405A9"/>
    <w:rsid w:val="00E44D06"/>
    <w:rsid w:val="00E5276A"/>
    <w:rsid w:val="00E52A3E"/>
    <w:rsid w:val="00E52AE9"/>
    <w:rsid w:val="00E52E65"/>
    <w:rsid w:val="00E5361A"/>
    <w:rsid w:val="00E57657"/>
    <w:rsid w:val="00E6149F"/>
    <w:rsid w:val="00E6546C"/>
    <w:rsid w:val="00E70808"/>
    <w:rsid w:val="00E764F8"/>
    <w:rsid w:val="00E81327"/>
    <w:rsid w:val="00E86C00"/>
    <w:rsid w:val="00E9043D"/>
    <w:rsid w:val="00E9471F"/>
    <w:rsid w:val="00EA06E8"/>
    <w:rsid w:val="00EA203E"/>
    <w:rsid w:val="00EA2314"/>
    <w:rsid w:val="00EA3688"/>
    <w:rsid w:val="00EA484A"/>
    <w:rsid w:val="00EB3468"/>
    <w:rsid w:val="00EC217A"/>
    <w:rsid w:val="00EC2894"/>
    <w:rsid w:val="00EC37FD"/>
    <w:rsid w:val="00EC7F86"/>
    <w:rsid w:val="00ED7A72"/>
    <w:rsid w:val="00EE4315"/>
    <w:rsid w:val="00EE44CD"/>
    <w:rsid w:val="00EF189F"/>
    <w:rsid w:val="00EF51F7"/>
    <w:rsid w:val="00F14990"/>
    <w:rsid w:val="00F149F0"/>
    <w:rsid w:val="00F234AC"/>
    <w:rsid w:val="00F23981"/>
    <w:rsid w:val="00F30E0A"/>
    <w:rsid w:val="00F3119D"/>
    <w:rsid w:val="00F41E16"/>
    <w:rsid w:val="00F43EB0"/>
    <w:rsid w:val="00F53949"/>
    <w:rsid w:val="00F75EE9"/>
    <w:rsid w:val="00F85E31"/>
    <w:rsid w:val="00F90972"/>
    <w:rsid w:val="00F96B5F"/>
    <w:rsid w:val="00F970D9"/>
    <w:rsid w:val="00FA3276"/>
    <w:rsid w:val="00FA60A2"/>
    <w:rsid w:val="00FB4878"/>
    <w:rsid w:val="00FB5F16"/>
    <w:rsid w:val="00FC6489"/>
    <w:rsid w:val="00FC6B83"/>
    <w:rsid w:val="00FD33B4"/>
    <w:rsid w:val="00FD5706"/>
    <w:rsid w:val="00FD7048"/>
    <w:rsid w:val="00FE47B2"/>
    <w:rsid w:val="00FE4A45"/>
    <w:rsid w:val="00FE5CA6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A5CE27-CEA7-4FE3-9A44-0AF26D3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67"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22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9221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450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C45038"/>
    <w:rPr>
      <w:color w:val="0000FF"/>
      <w:u w:val="single"/>
    </w:rPr>
  </w:style>
  <w:style w:type="paragraph" w:styleId="BodyText2">
    <w:name w:val="Body Text 2"/>
    <w:basedOn w:val="Normal"/>
    <w:rsid w:val="00C45038"/>
    <w:pPr>
      <w:spacing w:after="120" w:line="480" w:lineRule="auto"/>
    </w:pPr>
    <w:rPr>
      <w:rFonts w:cs="David"/>
      <w:sz w:val="22"/>
    </w:rPr>
  </w:style>
  <w:style w:type="paragraph" w:customStyle="1" w:styleId="11">
    <w:name w:val="כותרת 11"/>
    <w:basedOn w:val="Normal"/>
    <w:next w:val="Normal"/>
    <w:rsid w:val="00C45038"/>
    <w:pPr>
      <w:keepNext/>
      <w:outlineLvl w:val="0"/>
    </w:pPr>
    <w:rPr>
      <w:b/>
      <w:bCs/>
      <w:noProof/>
    </w:rPr>
  </w:style>
  <w:style w:type="paragraph" w:styleId="BalloonText">
    <w:name w:val="Balloon Text"/>
    <w:basedOn w:val="Normal"/>
    <w:semiHidden/>
    <w:rsid w:val="00CE7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F9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7048"/>
    <w:rPr>
      <w:sz w:val="24"/>
      <w:szCs w:val="24"/>
      <w:lang w:eastAsia="he-IL"/>
    </w:rPr>
  </w:style>
  <w:style w:type="character" w:styleId="CommentReference">
    <w:name w:val="annotation reference"/>
    <w:basedOn w:val="DefaultParagraphFont"/>
    <w:rsid w:val="00651B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1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1B08"/>
    <w:rPr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65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1B08"/>
    <w:rPr>
      <w:b/>
      <w:bCs/>
      <w:lang w:eastAsia="he-IL"/>
    </w:rPr>
  </w:style>
  <w:style w:type="table" w:styleId="TableGrid">
    <w:name w:val="Table Grid"/>
    <w:basedOn w:val="TableNormal"/>
    <w:uiPriority w:val="59"/>
    <w:rsid w:val="007D7A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iza_s@oranim.ac.i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5D202FFFF209349BA186AC5CA4094BE" ma:contentTypeVersion="0" ma:contentTypeDescription="צור מסמך חדש." ma:contentTypeScope="" ma:versionID="5b5f3962cc834a9eaa01a5880d4fb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b2d7549796162d4946d06274c9b5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274D2-D9D5-4B4B-BB01-212CDF7A4067}"/>
</file>

<file path=customXml/itemProps2.xml><?xml version="1.0" encoding="utf-8"?>
<ds:datastoreItem xmlns:ds="http://schemas.openxmlformats.org/officeDocument/2006/customXml" ds:itemID="{5A8C541E-8FEC-4CCA-BD71-50608F244857}"/>
</file>

<file path=customXml/itemProps3.xml><?xml version="1.0" encoding="utf-8"?>
<ds:datastoreItem xmlns:ds="http://schemas.openxmlformats.org/officeDocument/2006/customXml" ds:itemID="{12919811-ED11-415F-887F-D71BC13AF430}"/>
</file>

<file path=customXml/itemProps4.xml><?xml version="1.0" encoding="utf-8"?>
<ds:datastoreItem xmlns:ds="http://schemas.openxmlformats.org/officeDocument/2006/customXml" ds:itemID="{83AE9EA6-4B72-4645-B735-D98C69866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קול קורא לכנס המדעי השנתי ה-10 "מחקר, עיון ויצירה באורנים"</vt:lpstr>
      <vt:lpstr>קול קורא לכנס המדעי השנתי ה-10 "מחקר, עיון ויצירה באורנים"</vt:lpstr>
    </vt:vector>
  </TitlesOfParts>
  <Company/>
  <LinksUpToDate>false</LinksUpToDate>
  <CharactersWithSpaces>2938</CharactersWithSpaces>
  <SharedDoc>false</SharedDoc>
  <HLinks>
    <vt:vector size="6" baseType="variant">
      <vt:variant>
        <vt:i4>327686</vt:i4>
      </vt:variant>
      <vt:variant>
        <vt:i4>0</vt:i4>
      </vt:variant>
      <vt:variant>
        <vt:i4>0</vt:i4>
      </vt:variant>
      <vt:variant>
        <vt:i4>5</vt:i4>
      </vt:variant>
      <vt:variant>
        <vt:lpwstr>mailto:liza_s@staff.oranim.ac.il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קול קורא לכנס המדעי השנתי ה-10 "מחקר, עיון ויצירה באורנים"</dc:title>
  <dc:creator>ofir</dc:creator>
  <cp:lastModifiedBy>Ishay Sonego</cp:lastModifiedBy>
  <cp:revision>2</cp:revision>
  <cp:lastPrinted>2016-10-31T08:34:00Z</cp:lastPrinted>
  <dcterms:created xsi:type="dcterms:W3CDTF">2017-12-12T13:53:00Z</dcterms:created>
  <dcterms:modified xsi:type="dcterms:W3CDTF">2017-12-12T13:53:00Z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0x010100C5D202FFFF209349BA186AC5CA4094BE</vt:lpwstr>
  </property>
</Properties>
</file>